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49B" w:rsidRPr="007D5B65" w:rsidRDefault="00D2749B" w:rsidP="00D2749B">
      <w:pPr>
        <w:jc w:val="right"/>
        <w:rPr>
          <w:sz w:val="20"/>
          <w:szCs w:val="20"/>
        </w:rPr>
      </w:pPr>
      <w:r>
        <w:rPr>
          <w:sz w:val="20"/>
          <w:szCs w:val="20"/>
        </w:rPr>
        <w:t>Приложение №5</w:t>
      </w:r>
    </w:p>
    <w:p w:rsidR="00D2749B" w:rsidRPr="00DA5A15" w:rsidRDefault="00D2749B" w:rsidP="00D2749B">
      <w:pPr>
        <w:pStyle w:val="a3"/>
        <w:shd w:val="clear" w:color="auto" w:fill="FFFFFF"/>
        <w:spacing w:before="0" w:beforeAutospacing="0" w:after="0" w:afterAutospacing="0"/>
        <w:jc w:val="right"/>
        <w:rPr>
          <w:sz w:val="20"/>
          <w:szCs w:val="20"/>
        </w:rPr>
      </w:pPr>
      <w:r w:rsidRPr="00DA5A15">
        <w:rPr>
          <w:sz w:val="20"/>
          <w:szCs w:val="20"/>
        </w:rPr>
        <w:t>к приказу №</w:t>
      </w:r>
      <w:r>
        <w:rPr>
          <w:sz w:val="20"/>
          <w:szCs w:val="20"/>
        </w:rPr>
        <w:t>234</w:t>
      </w:r>
      <w:r w:rsidRPr="00DA5A15">
        <w:rPr>
          <w:sz w:val="20"/>
          <w:szCs w:val="20"/>
        </w:rPr>
        <w:t xml:space="preserve"> -ОД </w:t>
      </w:r>
    </w:p>
    <w:p w:rsidR="00D2749B" w:rsidRPr="003D02AE" w:rsidRDefault="00D2749B" w:rsidP="00D2749B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sz w:val="20"/>
          <w:szCs w:val="20"/>
        </w:rPr>
      </w:pPr>
      <w:r w:rsidRPr="003D02AE">
        <w:rPr>
          <w:sz w:val="20"/>
          <w:szCs w:val="20"/>
        </w:rPr>
        <w:t xml:space="preserve">от «29»   августа    2025 г                                                          </w:t>
      </w:r>
    </w:p>
    <w:p w:rsidR="00D2749B" w:rsidRPr="003D02AE" w:rsidRDefault="00D2749B" w:rsidP="00D2749B">
      <w:pPr>
        <w:jc w:val="center"/>
        <w:rPr>
          <w:b/>
        </w:rPr>
      </w:pPr>
      <w:r w:rsidRPr="003D02AE">
        <w:rPr>
          <w:b/>
        </w:rPr>
        <w:t>Медиаплан</w:t>
      </w:r>
    </w:p>
    <w:p w:rsidR="00D2749B" w:rsidRPr="003D02AE" w:rsidRDefault="00D2749B" w:rsidP="00D2749B">
      <w:pPr>
        <w:jc w:val="center"/>
        <w:rPr>
          <w:b/>
        </w:rPr>
      </w:pPr>
      <w:r w:rsidRPr="003D02AE">
        <w:rPr>
          <w:b/>
        </w:rPr>
        <w:t xml:space="preserve">по информационному сопровождению создания </w:t>
      </w:r>
    </w:p>
    <w:p w:rsidR="00D2749B" w:rsidRPr="003D02AE" w:rsidRDefault="00D2749B" w:rsidP="00D2749B">
      <w:pPr>
        <w:jc w:val="center"/>
        <w:rPr>
          <w:b/>
        </w:rPr>
      </w:pPr>
      <w:r w:rsidRPr="003D02AE">
        <w:rPr>
          <w:b/>
        </w:rPr>
        <w:t xml:space="preserve">Центра образования цифрового и гуманитарного профилей на базе </w:t>
      </w:r>
    </w:p>
    <w:p w:rsidR="00D2749B" w:rsidRPr="003D02AE" w:rsidRDefault="00D2749B" w:rsidP="00D2749B">
      <w:pPr>
        <w:jc w:val="center"/>
      </w:pPr>
      <w:r w:rsidRPr="003D02AE">
        <w:rPr>
          <w:b/>
        </w:rPr>
        <w:t>МОУ «</w:t>
      </w:r>
      <w:proofErr w:type="spellStart"/>
      <w:r w:rsidRPr="003D02AE">
        <w:rPr>
          <w:b/>
        </w:rPr>
        <w:t>Вязовская</w:t>
      </w:r>
      <w:proofErr w:type="spellEnd"/>
      <w:r w:rsidRPr="003D02AE">
        <w:rPr>
          <w:b/>
        </w:rPr>
        <w:t xml:space="preserve"> СОШ» в 202</w:t>
      </w:r>
      <w:r>
        <w:rPr>
          <w:b/>
        </w:rPr>
        <w:t>5-2026</w:t>
      </w:r>
      <w:r w:rsidRPr="003D02AE">
        <w:rPr>
          <w:b/>
        </w:rPr>
        <w:t xml:space="preserve"> </w:t>
      </w:r>
      <w:proofErr w:type="spellStart"/>
      <w:r w:rsidRPr="003D02AE">
        <w:rPr>
          <w:b/>
        </w:rPr>
        <w:t>уч.г</w:t>
      </w:r>
      <w:proofErr w:type="spellEnd"/>
      <w:r w:rsidRPr="003D02AE">
        <w:rPr>
          <w:b/>
        </w:rPr>
        <w:t>.</w:t>
      </w:r>
    </w:p>
    <w:tbl>
      <w:tblPr>
        <w:tblStyle w:val="a4"/>
        <w:tblpPr w:leftFromText="180" w:rightFromText="180" w:vertAnchor="text" w:horzAnchor="margin" w:tblpXSpec="center" w:tblpY="579"/>
        <w:tblW w:w="10589" w:type="dxa"/>
        <w:tblLayout w:type="fixed"/>
        <w:tblLook w:val="04A0" w:firstRow="1" w:lastRow="0" w:firstColumn="1" w:lastColumn="0" w:noHBand="0" w:noVBand="1"/>
      </w:tblPr>
      <w:tblGrid>
        <w:gridCol w:w="534"/>
        <w:gridCol w:w="2551"/>
        <w:gridCol w:w="2126"/>
        <w:gridCol w:w="1373"/>
        <w:gridCol w:w="2187"/>
        <w:gridCol w:w="1818"/>
      </w:tblGrid>
      <w:tr w:rsidR="00D2749B" w:rsidRPr="00D252A9" w:rsidTr="004B4D49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749B" w:rsidRPr="00D252A9" w:rsidRDefault="00D2749B" w:rsidP="004B4D49">
            <w:pPr>
              <w:jc w:val="center"/>
              <w:rPr>
                <w:lang w:eastAsia="en-US"/>
              </w:rPr>
            </w:pPr>
            <w:r w:rsidRPr="00D252A9">
              <w:rPr>
                <w:lang w:eastAsia="en-US"/>
              </w:rPr>
              <w:t xml:space="preserve">№ </w:t>
            </w:r>
            <w:proofErr w:type="gramStart"/>
            <w:r w:rsidRPr="00D252A9">
              <w:rPr>
                <w:lang w:eastAsia="en-US"/>
              </w:rPr>
              <w:t>п</w:t>
            </w:r>
            <w:proofErr w:type="gramEnd"/>
            <w:r w:rsidRPr="00D252A9">
              <w:rPr>
                <w:lang w:eastAsia="en-US"/>
              </w:rPr>
              <w:t>/п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749B" w:rsidRPr="00D252A9" w:rsidRDefault="00D2749B" w:rsidP="004B4D49">
            <w:pPr>
              <w:jc w:val="center"/>
              <w:rPr>
                <w:lang w:eastAsia="en-US"/>
              </w:rPr>
            </w:pPr>
            <w:r w:rsidRPr="00D252A9">
              <w:rPr>
                <w:lang w:eastAsia="en-US"/>
              </w:rPr>
              <w:t>Наименование мероприятия</w:t>
            </w:r>
            <w:proofErr w:type="gramStart"/>
            <w:r w:rsidRPr="00D252A9">
              <w:rPr>
                <w:lang w:eastAsia="en-US"/>
              </w:rPr>
              <w:t xml:space="preserve"> (-</w:t>
            </w:r>
            <w:proofErr w:type="gramEnd"/>
            <w:r w:rsidRPr="00D252A9">
              <w:rPr>
                <w:lang w:eastAsia="en-US"/>
              </w:rPr>
              <w:t>й)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749B" w:rsidRPr="00D252A9" w:rsidRDefault="00D2749B" w:rsidP="004B4D49">
            <w:pPr>
              <w:jc w:val="center"/>
              <w:rPr>
                <w:lang w:eastAsia="en-US"/>
              </w:rPr>
            </w:pPr>
            <w:r w:rsidRPr="00D252A9">
              <w:rPr>
                <w:lang w:eastAsia="en-US"/>
              </w:rPr>
              <w:t xml:space="preserve">СМИ </w:t>
            </w: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749B" w:rsidRPr="00D252A9" w:rsidRDefault="00D2749B" w:rsidP="004B4D49">
            <w:pPr>
              <w:jc w:val="center"/>
              <w:rPr>
                <w:lang w:eastAsia="en-US"/>
              </w:rPr>
            </w:pPr>
            <w:r w:rsidRPr="00D252A9">
              <w:rPr>
                <w:lang w:eastAsia="en-US"/>
              </w:rPr>
              <w:t>Срок исполнения</w:t>
            </w: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749B" w:rsidRPr="00D252A9" w:rsidRDefault="00D2749B" w:rsidP="004B4D49">
            <w:pPr>
              <w:jc w:val="center"/>
              <w:rPr>
                <w:lang w:eastAsia="en-US"/>
              </w:rPr>
            </w:pPr>
            <w:r w:rsidRPr="00D252A9">
              <w:rPr>
                <w:lang w:eastAsia="en-US"/>
              </w:rPr>
              <w:t>Смысловая нагрузка</w:t>
            </w: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749B" w:rsidRPr="00D252A9" w:rsidRDefault="00D2749B" w:rsidP="004B4D49">
            <w:pPr>
              <w:jc w:val="center"/>
              <w:rPr>
                <w:lang w:eastAsia="en-US"/>
              </w:rPr>
            </w:pPr>
            <w:r w:rsidRPr="00D252A9">
              <w:rPr>
                <w:lang w:eastAsia="en-US"/>
              </w:rPr>
              <w:t>Форма</w:t>
            </w:r>
          </w:p>
          <w:p w:rsidR="00D2749B" w:rsidRPr="00D252A9" w:rsidRDefault="00D2749B" w:rsidP="004B4D49">
            <w:pPr>
              <w:jc w:val="center"/>
              <w:rPr>
                <w:lang w:eastAsia="en-US"/>
              </w:rPr>
            </w:pPr>
            <w:r w:rsidRPr="00D252A9">
              <w:rPr>
                <w:lang w:eastAsia="en-US"/>
              </w:rPr>
              <w:t>сопровождения</w:t>
            </w:r>
          </w:p>
        </w:tc>
      </w:tr>
      <w:tr w:rsidR="00D2749B" w:rsidRPr="00D252A9" w:rsidTr="004B4D49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749B" w:rsidRPr="00D252A9" w:rsidRDefault="00D2749B" w:rsidP="004B4D49">
            <w:pPr>
              <w:rPr>
                <w:lang w:eastAsia="en-US"/>
              </w:rPr>
            </w:pPr>
            <w:r w:rsidRPr="00D252A9">
              <w:rPr>
                <w:lang w:eastAsia="en-US"/>
              </w:rPr>
              <w:t>1.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749B" w:rsidRPr="00D252A9" w:rsidRDefault="00D2749B" w:rsidP="004B4D49">
            <w:pPr>
              <w:rPr>
                <w:lang w:eastAsia="en-US"/>
              </w:rPr>
            </w:pPr>
            <w:r w:rsidRPr="00D252A9">
              <w:rPr>
                <w:lang w:eastAsia="en-US"/>
              </w:rPr>
              <w:t>Презентация проекта и концепции Центра «Точка роста» для различных аудиторий (обучающиеся, педагоги, родители) на сайте общеобразовательной организации</w:t>
            </w:r>
          </w:p>
          <w:p w:rsidR="00D2749B" w:rsidRPr="00D252A9" w:rsidRDefault="00D2749B" w:rsidP="004B4D49">
            <w:pPr>
              <w:rPr>
                <w:lang w:eastAsia="en-US"/>
              </w:rPr>
            </w:pPr>
          </w:p>
          <w:p w:rsidR="00D2749B" w:rsidRPr="00D252A9" w:rsidRDefault="00D2749B" w:rsidP="004B4D49">
            <w:pPr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749B" w:rsidRPr="00D252A9" w:rsidRDefault="00D2749B" w:rsidP="004B4D49">
            <w:pPr>
              <w:rPr>
                <w:lang w:eastAsia="en-US"/>
              </w:rPr>
            </w:pPr>
            <w:r w:rsidRPr="00D252A9">
              <w:rPr>
                <w:lang w:eastAsia="en-US"/>
              </w:rPr>
              <w:t>Сайт школы</w:t>
            </w: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749B" w:rsidRPr="00D252A9" w:rsidRDefault="00D2749B" w:rsidP="004B4D49">
            <w:pPr>
              <w:rPr>
                <w:lang w:eastAsia="en-US"/>
              </w:rPr>
            </w:pPr>
            <w:r w:rsidRPr="00D252A9">
              <w:rPr>
                <w:lang w:eastAsia="en-US"/>
              </w:rPr>
              <w:t>Сентябрь</w:t>
            </w: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749B" w:rsidRPr="00D252A9" w:rsidRDefault="00D2749B" w:rsidP="004B4D49">
            <w:r w:rsidRPr="00D252A9">
              <w:t xml:space="preserve">Информация для населения об основном содержании и этапах реализации регионального проекта «Современная школа» национального проекта «Образование» по созданию Центра образования цифрового и гуманитарного профилей «Точка роста». </w:t>
            </w:r>
            <w:r w:rsidRPr="00D252A9">
              <w:rPr>
                <w:lang w:eastAsia="en-US"/>
              </w:rPr>
              <w:t xml:space="preserve"> Познакомить родительскую общественность с проектом</w:t>
            </w: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749B" w:rsidRPr="00D252A9" w:rsidRDefault="00D2749B" w:rsidP="004B4D49">
            <w:pPr>
              <w:rPr>
                <w:lang w:eastAsia="en-US"/>
              </w:rPr>
            </w:pPr>
            <w:r w:rsidRPr="00D252A9">
              <w:rPr>
                <w:lang w:eastAsia="en-US"/>
              </w:rPr>
              <w:t xml:space="preserve"> Новости</w:t>
            </w:r>
          </w:p>
        </w:tc>
      </w:tr>
      <w:tr w:rsidR="00D2749B" w:rsidRPr="00D252A9" w:rsidTr="004B4D49">
        <w:trPr>
          <w:trHeight w:val="1305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749B" w:rsidRPr="00D252A9" w:rsidRDefault="00D2749B" w:rsidP="004B4D49">
            <w:pPr>
              <w:rPr>
                <w:lang w:eastAsia="en-US"/>
              </w:rPr>
            </w:pPr>
            <w:r w:rsidRPr="00D252A9">
              <w:rPr>
                <w:lang w:eastAsia="en-US"/>
              </w:rPr>
              <w:t>2.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749B" w:rsidRPr="00D252A9" w:rsidRDefault="00D2749B" w:rsidP="004B4D49">
            <w:pPr>
              <w:rPr>
                <w:lang w:eastAsia="en-US"/>
              </w:rPr>
            </w:pPr>
            <w:r w:rsidRPr="00D252A9">
              <w:rPr>
                <w:lang w:eastAsia="en-US"/>
              </w:rPr>
              <w:t xml:space="preserve">Мероприятия по повышению квалификации педагогов Центра 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D2749B" w:rsidRPr="00D252A9" w:rsidRDefault="00D2749B" w:rsidP="004B4D49">
            <w:pPr>
              <w:rPr>
                <w:lang w:eastAsia="en-US"/>
              </w:rPr>
            </w:pPr>
            <w:r w:rsidRPr="00D252A9">
              <w:rPr>
                <w:lang w:eastAsia="en-US"/>
              </w:rPr>
              <w:t>Сайт школы</w:t>
            </w: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749B" w:rsidRPr="00D252A9" w:rsidRDefault="00D2749B" w:rsidP="004B4D49">
            <w:pPr>
              <w:rPr>
                <w:lang w:eastAsia="en-US"/>
              </w:rPr>
            </w:pPr>
            <w:r w:rsidRPr="00D252A9">
              <w:rPr>
                <w:lang w:eastAsia="en-US"/>
              </w:rPr>
              <w:t>Весь период</w:t>
            </w: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749B" w:rsidRPr="00D252A9" w:rsidRDefault="00D2749B" w:rsidP="004B4D49">
            <w:r w:rsidRPr="00D252A9">
              <w:t xml:space="preserve">Информация об участии педагогов в образовательной сессии </w:t>
            </w: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D2749B" w:rsidRPr="00D252A9" w:rsidRDefault="00D2749B" w:rsidP="004B4D49">
            <w:pPr>
              <w:rPr>
                <w:lang w:eastAsia="en-US"/>
              </w:rPr>
            </w:pPr>
            <w:r w:rsidRPr="00D252A9">
              <w:rPr>
                <w:lang w:eastAsia="en-US"/>
              </w:rPr>
              <w:t>Новости, анонс</w:t>
            </w:r>
          </w:p>
        </w:tc>
      </w:tr>
      <w:tr w:rsidR="00D2749B" w:rsidRPr="00D252A9" w:rsidTr="004B4D49">
        <w:trPr>
          <w:trHeight w:val="1972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749B" w:rsidRPr="00D252A9" w:rsidRDefault="00D2749B" w:rsidP="004B4D49">
            <w:pPr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Pr="00D252A9">
              <w:rPr>
                <w:lang w:eastAsia="en-US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749B" w:rsidRPr="00D252A9" w:rsidRDefault="00D2749B" w:rsidP="004B4D49">
            <w:r w:rsidRPr="00D252A9">
              <w:t>Запуск горячей линии по вопросам записи детей в Центр «Точка роста»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D2749B" w:rsidRPr="00D252A9" w:rsidRDefault="00D2749B" w:rsidP="004B4D49">
            <w:pPr>
              <w:rPr>
                <w:lang w:eastAsia="en-US"/>
              </w:rPr>
            </w:pPr>
            <w:r w:rsidRPr="00D252A9">
              <w:rPr>
                <w:lang w:eastAsia="en-US"/>
              </w:rPr>
              <w:t xml:space="preserve">Работа с родителями, обучающимися через </w:t>
            </w:r>
            <w:proofErr w:type="gramStart"/>
            <w:r w:rsidRPr="00D252A9">
              <w:rPr>
                <w:lang w:eastAsia="en-US"/>
              </w:rPr>
              <w:t>различные</w:t>
            </w:r>
            <w:proofErr w:type="gramEnd"/>
            <w:r w:rsidRPr="00D252A9">
              <w:rPr>
                <w:lang w:eastAsia="en-US"/>
              </w:rPr>
              <w:t xml:space="preserve"> </w:t>
            </w:r>
            <w:proofErr w:type="spellStart"/>
            <w:r w:rsidRPr="00D252A9">
              <w:rPr>
                <w:lang w:eastAsia="en-US"/>
              </w:rPr>
              <w:t>мессенджеры</w:t>
            </w:r>
            <w:proofErr w:type="spellEnd"/>
            <w:r w:rsidRPr="00D252A9">
              <w:rPr>
                <w:lang w:eastAsia="en-US"/>
              </w:rPr>
              <w:t xml:space="preserve">  </w:t>
            </w:r>
          </w:p>
          <w:p w:rsidR="00D2749B" w:rsidRPr="00D252A9" w:rsidRDefault="00D2749B" w:rsidP="004B4D49">
            <w:pPr>
              <w:rPr>
                <w:color w:val="000000" w:themeColor="text1"/>
                <w:lang w:val="en-US"/>
              </w:rPr>
            </w:pPr>
            <w:r w:rsidRPr="00D252A9">
              <w:rPr>
                <w:lang w:eastAsia="en-US"/>
              </w:rPr>
              <w:t>(</w:t>
            </w:r>
            <w:proofErr w:type="spellStart"/>
            <w:r w:rsidRPr="00D252A9">
              <w:fldChar w:fldCharType="begin"/>
            </w:r>
            <w:r w:rsidRPr="00D252A9">
              <w:instrText xml:space="preserve"> HYPERLINK "https://faq.whatsapp.com/web/?lang=ru" \t "_blank" </w:instrText>
            </w:r>
            <w:r w:rsidRPr="00D252A9">
              <w:fldChar w:fldCharType="separate"/>
            </w:r>
            <w:r w:rsidRPr="00D252A9">
              <w:rPr>
                <w:bCs/>
                <w:color w:val="000000" w:themeColor="text1"/>
                <w:shd w:val="clear" w:color="auto" w:fill="FFFFFF"/>
              </w:rPr>
              <w:t>WhatsApp</w:t>
            </w:r>
            <w:proofErr w:type="spellEnd"/>
            <w:r>
              <w:rPr>
                <w:bCs/>
                <w:color w:val="000000" w:themeColor="text1"/>
                <w:shd w:val="clear" w:color="auto" w:fill="FFFFFF"/>
                <w:lang w:val="en-US"/>
              </w:rPr>
              <w:t xml:space="preserve">, </w:t>
            </w:r>
            <w:proofErr w:type="spellStart"/>
            <w:r>
              <w:rPr>
                <w:bCs/>
                <w:color w:val="000000" w:themeColor="text1"/>
                <w:shd w:val="clear" w:color="auto" w:fill="FFFFFF"/>
              </w:rPr>
              <w:t>Сферум</w:t>
            </w:r>
            <w:proofErr w:type="spellEnd"/>
            <w:r>
              <w:rPr>
                <w:bCs/>
                <w:color w:val="000000" w:themeColor="text1"/>
                <w:shd w:val="clear" w:color="auto" w:fill="FFFFFF"/>
              </w:rPr>
              <w:t>, Телеграмм</w:t>
            </w:r>
            <w:r w:rsidRPr="00D252A9">
              <w:rPr>
                <w:bCs/>
                <w:color w:val="000000" w:themeColor="text1"/>
                <w:shd w:val="clear" w:color="auto" w:fill="FFFFFF"/>
                <w:lang w:val="en-US"/>
              </w:rPr>
              <w:t xml:space="preserve">) </w:t>
            </w:r>
          </w:p>
          <w:p w:rsidR="00D2749B" w:rsidRPr="00D252A9" w:rsidRDefault="00D2749B" w:rsidP="004B4D49">
            <w:pPr>
              <w:rPr>
                <w:lang w:eastAsia="en-US"/>
              </w:rPr>
            </w:pPr>
            <w:r w:rsidRPr="00D252A9">
              <w:fldChar w:fldCharType="end"/>
            </w: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749B" w:rsidRPr="00D252A9" w:rsidRDefault="00D2749B" w:rsidP="004B4D49">
            <w:pPr>
              <w:rPr>
                <w:lang w:eastAsia="en-US"/>
              </w:rPr>
            </w:pPr>
            <w:r w:rsidRPr="00D252A9">
              <w:rPr>
                <w:lang w:eastAsia="en-US"/>
              </w:rPr>
              <w:t>Август</w:t>
            </w: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749B" w:rsidRPr="00D252A9" w:rsidRDefault="00D2749B" w:rsidP="004B4D49">
            <w:r w:rsidRPr="00D252A9">
              <w:t>Оповещение родителей о планировании работы Центра в 202</w:t>
            </w:r>
            <w:r>
              <w:t>5</w:t>
            </w:r>
            <w:r w:rsidRPr="00D252A9">
              <w:t>-202</w:t>
            </w:r>
            <w:r>
              <w:t>6</w:t>
            </w:r>
            <w:r w:rsidRPr="00D252A9">
              <w:t xml:space="preserve"> </w:t>
            </w:r>
            <w:proofErr w:type="spellStart"/>
            <w:r w:rsidRPr="00D252A9">
              <w:t>уч.г</w:t>
            </w:r>
            <w:proofErr w:type="spellEnd"/>
            <w:r w:rsidRPr="00D252A9">
              <w:t>.</w:t>
            </w: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D2749B" w:rsidRPr="00D252A9" w:rsidRDefault="00D2749B" w:rsidP="004B4D49">
            <w:pPr>
              <w:rPr>
                <w:lang w:eastAsia="en-US"/>
              </w:rPr>
            </w:pPr>
            <w:r w:rsidRPr="00D252A9">
              <w:rPr>
                <w:lang w:eastAsia="en-US"/>
              </w:rPr>
              <w:t>Новости</w:t>
            </w:r>
          </w:p>
        </w:tc>
      </w:tr>
      <w:tr w:rsidR="00D2749B" w:rsidRPr="00D252A9" w:rsidTr="004B4D49">
        <w:trPr>
          <w:trHeight w:val="906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749B" w:rsidRPr="00D252A9" w:rsidRDefault="00D2749B" w:rsidP="004B4D49">
            <w:pPr>
              <w:rPr>
                <w:lang w:eastAsia="en-US"/>
              </w:rPr>
            </w:pPr>
            <w:r>
              <w:rPr>
                <w:lang w:eastAsia="en-US"/>
              </w:rPr>
              <w:t>4</w:t>
            </w:r>
            <w:r w:rsidRPr="00D252A9">
              <w:rPr>
                <w:lang w:eastAsia="en-US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749B" w:rsidRPr="00D252A9" w:rsidRDefault="00D2749B" w:rsidP="004B4D49">
            <w:pPr>
              <w:jc w:val="center"/>
              <w:rPr>
                <w:lang w:eastAsia="en-US"/>
              </w:rPr>
            </w:pPr>
            <w:r w:rsidRPr="00D252A9">
              <w:rPr>
                <w:lang w:eastAsia="en-US"/>
              </w:rPr>
              <w:t>Настройка оборудования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D2749B" w:rsidRPr="00D252A9" w:rsidRDefault="00D2749B" w:rsidP="004B4D49">
            <w:pPr>
              <w:jc w:val="center"/>
              <w:rPr>
                <w:lang w:eastAsia="en-US"/>
              </w:rPr>
            </w:pPr>
            <w:r w:rsidRPr="00D252A9">
              <w:rPr>
                <w:lang w:eastAsia="en-US"/>
              </w:rPr>
              <w:t>Сайт школы</w:t>
            </w: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749B" w:rsidRPr="00D252A9" w:rsidRDefault="00D2749B" w:rsidP="004B4D49">
            <w:pPr>
              <w:jc w:val="center"/>
              <w:rPr>
                <w:lang w:eastAsia="en-US"/>
              </w:rPr>
            </w:pPr>
            <w:r w:rsidRPr="00D252A9">
              <w:rPr>
                <w:lang w:eastAsia="en-US"/>
              </w:rPr>
              <w:t>Август-сентябрь</w:t>
            </w:r>
          </w:p>
          <w:p w:rsidR="00D2749B" w:rsidRPr="00D252A9" w:rsidRDefault="00D2749B" w:rsidP="004B4D49">
            <w:pPr>
              <w:jc w:val="center"/>
              <w:rPr>
                <w:lang w:eastAsia="en-US"/>
              </w:rPr>
            </w:pP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749B" w:rsidRPr="00D252A9" w:rsidRDefault="00D2749B" w:rsidP="004B4D49">
            <w:pPr>
              <w:jc w:val="center"/>
            </w:pPr>
            <w:r w:rsidRPr="00D252A9">
              <w:t>Информация о степени готовности</w:t>
            </w:r>
          </w:p>
          <w:p w:rsidR="00D2749B" w:rsidRPr="00D252A9" w:rsidRDefault="00D2749B" w:rsidP="004B4D49">
            <w:pPr>
              <w:jc w:val="center"/>
            </w:pP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D2749B" w:rsidRPr="00D252A9" w:rsidRDefault="00D2749B" w:rsidP="004B4D49">
            <w:pPr>
              <w:jc w:val="center"/>
              <w:rPr>
                <w:lang w:eastAsia="en-US"/>
              </w:rPr>
            </w:pPr>
            <w:r w:rsidRPr="00D252A9">
              <w:rPr>
                <w:lang w:eastAsia="en-US"/>
              </w:rPr>
              <w:t>Заметка в новостной ленте</w:t>
            </w:r>
          </w:p>
        </w:tc>
      </w:tr>
      <w:tr w:rsidR="00D2749B" w:rsidRPr="00D252A9" w:rsidTr="004B4D49">
        <w:trPr>
          <w:trHeight w:val="1104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749B" w:rsidRPr="00D252A9" w:rsidRDefault="00D2749B" w:rsidP="004B4D49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5</w:t>
            </w:r>
            <w:r w:rsidRPr="00D252A9">
              <w:rPr>
                <w:lang w:eastAsia="en-US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749B" w:rsidRPr="00D252A9" w:rsidRDefault="00D2749B" w:rsidP="004B4D49">
            <w:pPr>
              <w:rPr>
                <w:lang w:eastAsia="en-US"/>
              </w:rPr>
            </w:pPr>
            <w:r w:rsidRPr="00D252A9">
              <w:t xml:space="preserve">Старт набора детей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D2749B" w:rsidRPr="00D252A9" w:rsidRDefault="00D2749B" w:rsidP="004B4D49">
            <w:pPr>
              <w:rPr>
                <w:lang w:eastAsia="en-US"/>
              </w:rPr>
            </w:pPr>
            <w:r w:rsidRPr="00D252A9">
              <w:rPr>
                <w:lang w:eastAsia="en-US"/>
              </w:rPr>
              <w:t>Сайт школы</w:t>
            </w:r>
          </w:p>
          <w:p w:rsidR="00D2749B" w:rsidRPr="00D252A9" w:rsidRDefault="00D2749B" w:rsidP="004B4D49">
            <w:pPr>
              <w:rPr>
                <w:lang w:eastAsia="en-US"/>
              </w:rPr>
            </w:pP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749B" w:rsidRPr="00D252A9" w:rsidRDefault="00D2749B" w:rsidP="004B4D49">
            <w:pPr>
              <w:rPr>
                <w:lang w:eastAsia="en-US"/>
              </w:rPr>
            </w:pPr>
            <w:r w:rsidRPr="00D252A9">
              <w:rPr>
                <w:lang w:eastAsia="en-US"/>
              </w:rPr>
              <w:t xml:space="preserve">Сентябрь </w:t>
            </w: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749B" w:rsidRPr="00D252A9" w:rsidRDefault="00D2749B" w:rsidP="004B4D49">
            <w:r w:rsidRPr="00D252A9">
              <w:t>Реклама  на  сайте школы, анонсирующей открытие Центра «Точка роста» в 202</w:t>
            </w:r>
            <w:r>
              <w:t>5</w:t>
            </w:r>
            <w:r w:rsidRPr="00D252A9">
              <w:t>-202</w:t>
            </w:r>
            <w:r>
              <w:t>6</w:t>
            </w:r>
            <w:r w:rsidRPr="00D252A9">
              <w:t xml:space="preserve"> </w:t>
            </w:r>
            <w:proofErr w:type="spellStart"/>
            <w:r w:rsidRPr="00D252A9">
              <w:t>уч.г</w:t>
            </w:r>
            <w:proofErr w:type="spellEnd"/>
            <w:r w:rsidRPr="00D252A9">
              <w:t>.</w:t>
            </w:r>
          </w:p>
          <w:p w:rsidR="00D2749B" w:rsidRPr="00D252A9" w:rsidRDefault="00D2749B" w:rsidP="004B4D49"/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D2749B" w:rsidRPr="00D252A9" w:rsidRDefault="00D2749B" w:rsidP="004B4D49">
            <w:pPr>
              <w:rPr>
                <w:lang w:eastAsia="en-US"/>
              </w:rPr>
            </w:pPr>
            <w:r w:rsidRPr="00D252A9">
              <w:rPr>
                <w:lang w:eastAsia="en-US"/>
              </w:rPr>
              <w:t>Новости, фоторепортаж</w:t>
            </w:r>
          </w:p>
        </w:tc>
      </w:tr>
      <w:tr w:rsidR="00D2749B" w:rsidRPr="00D252A9" w:rsidTr="004B4D49">
        <w:trPr>
          <w:trHeight w:val="286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2749B" w:rsidRPr="00D252A9" w:rsidRDefault="00D2749B" w:rsidP="004B4D49">
            <w:pPr>
              <w:rPr>
                <w:lang w:eastAsia="en-US"/>
              </w:rPr>
            </w:pPr>
            <w:r>
              <w:rPr>
                <w:lang w:eastAsia="en-US"/>
              </w:rPr>
              <w:t>6</w:t>
            </w:r>
            <w:r w:rsidRPr="00D252A9">
              <w:rPr>
                <w:lang w:eastAsia="en-US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749B" w:rsidRPr="00D252A9" w:rsidRDefault="00D2749B" w:rsidP="004B4D49">
            <w:r w:rsidRPr="00D252A9">
              <w:t>Организация работы кружков центра</w:t>
            </w:r>
          </w:p>
        </w:tc>
        <w:tc>
          <w:tcPr>
            <w:tcW w:w="212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2749B" w:rsidRPr="00D252A9" w:rsidRDefault="00D2749B" w:rsidP="004B4D49">
            <w:pPr>
              <w:rPr>
                <w:lang w:eastAsia="en-US"/>
              </w:rPr>
            </w:pPr>
            <w:r w:rsidRPr="00D252A9">
              <w:rPr>
                <w:lang w:eastAsia="en-US"/>
              </w:rPr>
              <w:t>сайт</w:t>
            </w: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749B" w:rsidRPr="00D252A9" w:rsidRDefault="00D2749B" w:rsidP="004B4D49">
            <w:pPr>
              <w:rPr>
                <w:lang w:eastAsia="en-US"/>
              </w:rPr>
            </w:pPr>
            <w:r w:rsidRPr="00D252A9">
              <w:rPr>
                <w:lang w:eastAsia="en-US"/>
              </w:rPr>
              <w:t>сентябрь</w:t>
            </w: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749B" w:rsidRPr="00D252A9" w:rsidRDefault="00D2749B" w:rsidP="004B4D49"/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D2749B" w:rsidRPr="00D252A9" w:rsidRDefault="00D2749B" w:rsidP="004B4D49">
            <w:pPr>
              <w:rPr>
                <w:lang w:eastAsia="en-US"/>
              </w:rPr>
            </w:pPr>
            <w:r w:rsidRPr="00D252A9">
              <w:rPr>
                <w:lang w:eastAsia="en-US"/>
              </w:rPr>
              <w:t>Информация</w:t>
            </w:r>
          </w:p>
        </w:tc>
      </w:tr>
      <w:tr w:rsidR="00D2749B" w:rsidRPr="00D252A9" w:rsidTr="004B4D49">
        <w:trPr>
          <w:trHeight w:val="153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749B" w:rsidRPr="00D252A9" w:rsidRDefault="00D2749B" w:rsidP="004B4D49">
            <w:pPr>
              <w:rPr>
                <w:lang w:eastAsia="en-US"/>
              </w:rPr>
            </w:pPr>
            <w:r>
              <w:rPr>
                <w:lang w:eastAsia="en-US"/>
              </w:rPr>
              <w:t>7</w:t>
            </w:r>
            <w:r w:rsidRPr="00D252A9">
              <w:rPr>
                <w:lang w:eastAsia="en-US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749B" w:rsidRPr="00D252A9" w:rsidRDefault="00D2749B" w:rsidP="004B4D49">
            <w:pPr>
              <w:rPr>
                <w:lang w:eastAsia="en-US"/>
              </w:rPr>
            </w:pPr>
            <w:r w:rsidRPr="00D252A9">
              <w:rPr>
                <w:lang w:eastAsia="en-US"/>
              </w:rPr>
              <w:t xml:space="preserve">Размещение баннера с информацией о наборе </w:t>
            </w:r>
            <w:proofErr w:type="gramStart"/>
            <w:r w:rsidRPr="00D252A9">
              <w:rPr>
                <w:lang w:eastAsia="en-US"/>
              </w:rPr>
              <w:t>обучающихся</w:t>
            </w:r>
            <w:proofErr w:type="gramEnd"/>
            <w:r w:rsidRPr="00D252A9">
              <w:rPr>
                <w:lang w:eastAsia="en-US"/>
              </w:rPr>
              <w:t xml:space="preserve"> в Центр «Точка роста»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D2749B" w:rsidRPr="00D252A9" w:rsidRDefault="00D2749B" w:rsidP="004B4D49">
            <w:pPr>
              <w:rPr>
                <w:lang w:eastAsia="en-US"/>
              </w:rPr>
            </w:pPr>
            <w:r w:rsidRPr="00D252A9">
              <w:rPr>
                <w:lang w:eastAsia="en-US"/>
              </w:rPr>
              <w:t>Сайт школы, здание школы</w:t>
            </w: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749B" w:rsidRPr="00D252A9" w:rsidRDefault="00D2749B" w:rsidP="004B4D49">
            <w:pPr>
              <w:rPr>
                <w:lang w:eastAsia="en-US"/>
              </w:rPr>
            </w:pPr>
            <w:r w:rsidRPr="00D252A9">
              <w:rPr>
                <w:lang w:eastAsia="en-US"/>
              </w:rPr>
              <w:t xml:space="preserve"> Октябрь</w:t>
            </w: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749B" w:rsidRPr="00D252A9" w:rsidRDefault="00D2749B" w:rsidP="004B4D49">
            <w:r w:rsidRPr="00D252A9">
              <w:t>Информирование населения о наборе детей в Центр «Точка роста»</w:t>
            </w: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D2749B" w:rsidRPr="00D252A9" w:rsidRDefault="00D2749B" w:rsidP="004B4D49">
            <w:pPr>
              <w:rPr>
                <w:lang w:eastAsia="en-US"/>
              </w:rPr>
            </w:pPr>
            <w:r w:rsidRPr="00D252A9">
              <w:rPr>
                <w:lang w:eastAsia="en-US"/>
              </w:rPr>
              <w:t xml:space="preserve">Новости – фото </w:t>
            </w:r>
          </w:p>
        </w:tc>
      </w:tr>
      <w:tr w:rsidR="00D2749B" w:rsidRPr="00D252A9" w:rsidTr="004B4D49">
        <w:trPr>
          <w:trHeight w:val="1466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749B" w:rsidRPr="00D252A9" w:rsidRDefault="00D2749B" w:rsidP="004B4D49">
            <w:pPr>
              <w:rPr>
                <w:lang w:eastAsia="en-US"/>
              </w:rPr>
            </w:pPr>
            <w:r>
              <w:rPr>
                <w:lang w:eastAsia="en-US"/>
              </w:rPr>
              <w:t>8</w:t>
            </w:r>
            <w:r w:rsidRPr="00D252A9">
              <w:rPr>
                <w:lang w:eastAsia="en-US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749B" w:rsidRPr="00D252A9" w:rsidRDefault="00D2749B" w:rsidP="004B4D49">
            <w:pPr>
              <w:rPr>
                <w:lang w:eastAsia="en-US"/>
              </w:rPr>
            </w:pPr>
            <w:r w:rsidRPr="00D252A9">
              <w:rPr>
                <w:lang w:eastAsia="en-US"/>
              </w:rPr>
              <w:t>Поддержание интереса к работе Центра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749B" w:rsidRPr="00D252A9" w:rsidRDefault="00D2749B" w:rsidP="004B4D49">
            <w:pPr>
              <w:rPr>
                <w:lang w:eastAsia="en-US"/>
              </w:rPr>
            </w:pPr>
            <w:r w:rsidRPr="00D252A9">
              <w:rPr>
                <w:lang w:eastAsia="en-US"/>
              </w:rPr>
              <w:t>Интернет ресурсы, социальные сети</w:t>
            </w: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749B" w:rsidRPr="00D252A9" w:rsidRDefault="00D2749B" w:rsidP="004B4D49">
            <w:pPr>
              <w:rPr>
                <w:lang w:eastAsia="en-US"/>
              </w:rPr>
            </w:pPr>
            <w:r w:rsidRPr="00D252A9">
              <w:rPr>
                <w:lang w:eastAsia="en-US"/>
              </w:rPr>
              <w:t>Весь период</w:t>
            </w: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749B" w:rsidRPr="00D252A9" w:rsidRDefault="00D2749B" w:rsidP="004B4D49">
            <w:r w:rsidRPr="00D252A9">
              <w:t>Информирование, населения, родителей, обучающихся</w:t>
            </w: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749B" w:rsidRPr="00D252A9" w:rsidRDefault="00D2749B" w:rsidP="004B4D49">
            <w:pPr>
              <w:rPr>
                <w:lang w:eastAsia="en-US"/>
              </w:rPr>
            </w:pPr>
            <w:r w:rsidRPr="00D252A9">
              <w:rPr>
                <w:lang w:eastAsia="en-US"/>
              </w:rPr>
              <w:t>Статья, новостная заметка, фото и видео репортаж</w:t>
            </w:r>
          </w:p>
        </w:tc>
      </w:tr>
    </w:tbl>
    <w:p w:rsidR="00D2749B" w:rsidRPr="00D252A9" w:rsidRDefault="00D2749B" w:rsidP="00D2749B">
      <w:pPr>
        <w:jc w:val="center"/>
      </w:pPr>
    </w:p>
    <w:p w:rsidR="00D2749B" w:rsidRPr="00D252A9" w:rsidRDefault="00D2749B" w:rsidP="00D2749B"/>
    <w:p w:rsidR="00D2749B" w:rsidRDefault="00D2749B" w:rsidP="00D2749B">
      <w:pPr>
        <w:jc w:val="right"/>
      </w:pPr>
    </w:p>
    <w:p w:rsidR="00D2749B" w:rsidRDefault="00D2749B" w:rsidP="00D2749B">
      <w:pPr>
        <w:jc w:val="right"/>
      </w:pPr>
    </w:p>
    <w:p w:rsidR="00D2749B" w:rsidRDefault="00D2749B" w:rsidP="00D2749B">
      <w:pPr>
        <w:jc w:val="right"/>
      </w:pPr>
    </w:p>
    <w:p w:rsidR="00D2749B" w:rsidRDefault="00D2749B" w:rsidP="00D2749B">
      <w:pPr>
        <w:jc w:val="right"/>
      </w:pPr>
    </w:p>
    <w:p w:rsidR="00D2749B" w:rsidRDefault="00D2749B" w:rsidP="00D2749B">
      <w:pPr>
        <w:jc w:val="right"/>
      </w:pPr>
    </w:p>
    <w:p w:rsidR="00D2749B" w:rsidRDefault="00D2749B" w:rsidP="00D2749B">
      <w:pPr>
        <w:jc w:val="right"/>
      </w:pPr>
    </w:p>
    <w:p w:rsidR="006A4CD2" w:rsidRDefault="006A4CD2">
      <w:bookmarkStart w:id="0" w:name="_GoBack"/>
      <w:bookmarkEnd w:id="0"/>
    </w:p>
    <w:sectPr w:rsidR="006A4C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4CE"/>
    <w:rsid w:val="006A4CD2"/>
    <w:rsid w:val="009024CE"/>
    <w:rsid w:val="00D27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4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D2749B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D2749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4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D2749B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D2749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303</Words>
  <Characters>1729</Characters>
  <Application>Microsoft Office Word</Application>
  <DocSecurity>0</DocSecurity>
  <Lines>14</Lines>
  <Paragraphs>4</Paragraphs>
  <ScaleCrop>false</ScaleCrop>
  <Company/>
  <LinksUpToDate>false</LinksUpToDate>
  <CharactersWithSpaces>2028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2025-09-16T07:39:00Z</dcterms:created>
  <dcterms:modified xsi:type="dcterms:W3CDTF">2025-09-16T07:39:00Z</dcterms:modified>
</cp:coreProperties>
</file>