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209" w:rsidRPr="003D4C37" w:rsidRDefault="00A26209" w:rsidP="00A26209">
      <w:pPr>
        <w:spacing w:after="0"/>
        <w:jc w:val="center"/>
        <w:rPr>
          <w:rFonts w:ascii="Times New Roman" w:hAnsi="Times New Roman" w:cs="Times New Roman"/>
          <w:sz w:val="24"/>
          <w:szCs w:val="24"/>
        </w:rPr>
      </w:pPr>
      <w:r w:rsidRPr="003D4C37">
        <w:rPr>
          <w:rFonts w:ascii="Times New Roman" w:hAnsi="Times New Roman" w:cs="Times New Roman"/>
          <w:sz w:val="24"/>
          <w:szCs w:val="24"/>
        </w:rPr>
        <w:t>Муниципальное общеобразовательное учреждение «</w:t>
      </w:r>
      <w:proofErr w:type="spellStart"/>
      <w:r w:rsidRPr="003D4C37">
        <w:rPr>
          <w:rFonts w:ascii="Times New Roman" w:hAnsi="Times New Roman" w:cs="Times New Roman"/>
          <w:sz w:val="24"/>
          <w:szCs w:val="24"/>
        </w:rPr>
        <w:t>Вязовская</w:t>
      </w:r>
      <w:proofErr w:type="spellEnd"/>
      <w:r w:rsidRPr="003D4C37">
        <w:rPr>
          <w:rFonts w:ascii="Times New Roman" w:hAnsi="Times New Roman" w:cs="Times New Roman"/>
          <w:sz w:val="24"/>
          <w:szCs w:val="24"/>
        </w:rPr>
        <w:t xml:space="preserve"> </w:t>
      </w:r>
      <w:proofErr w:type="gramStart"/>
      <w:r w:rsidRPr="003D4C37">
        <w:rPr>
          <w:rFonts w:ascii="Times New Roman" w:hAnsi="Times New Roman" w:cs="Times New Roman"/>
          <w:sz w:val="24"/>
          <w:szCs w:val="24"/>
        </w:rPr>
        <w:t>средняя</w:t>
      </w:r>
      <w:proofErr w:type="gramEnd"/>
    </w:p>
    <w:p w:rsidR="00A26209" w:rsidRPr="003D4C37" w:rsidRDefault="00A26209" w:rsidP="00A26209">
      <w:pPr>
        <w:spacing w:after="0"/>
        <w:jc w:val="center"/>
        <w:rPr>
          <w:rFonts w:ascii="Times New Roman" w:hAnsi="Times New Roman" w:cs="Times New Roman"/>
          <w:sz w:val="24"/>
          <w:szCs w:val="24"/>
        </w:rPr>
      </w:pPr>
      <w:r w:rsidRPr="000A356A">
        <w:rPr>
          <w:noProof/>
          <w:lang w:eastAsia="ru-RU"/>
        </w:rPr>
        <w:drawing>
          <wp:anchor distT="0" distB="0" distL="114300" distR="114300" simplePos="0" relativeHeight="251659264" behindDoc="1" locked="0" layoutInCell="1" allowOverlap="1" wp14:anchorId="34E4F012" wp14:editId="4DDABE40">
            <wp:simplePos x="0" y="0"/>
            <wp:positionH relativeFrom="column">
              <wp:posOffset>2881721</wp:posOffset>
            </wp:positionH>
            <wp:positionV relativeFrom="paragraph">
              <wp:posOffset>213360</wp:posOffset>
            </wp:positionV>
            <wp:extent cx="1790700" cy="1160145"/>
            <wp:effectExtent l="0" t="0" r="0" b="1905"/>
            <wp:wrapNone/>
            <wp:docPr id="2" name="Рисунок 2" descr="C:\Users\Вязовое Директор\Desktop\печать\печать цветная.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Вязовое Директор\Desktop\печать\печать цветная.tif"/>
                    <pic:cNvPicPr>
                      <a:picLocks noChangeAspect="1" noChangeArrowheads="1"/>
                    </pic:cNvPicPr>
                  </pic:nvPicPr>
                  <pic:blipFill>
                    <a:blip r:embed="rId6" cstate="print">
                      <a:extLst>
                        <a:ext uri="{28A0092B-C50C-407E-A947-70E740481C1C}">
                          <a14:useLocalDpi xmlns:a14="http://schemas.microsoft.com/office/drawing/2010/main" val="0"/>
                        </a:ext>
                      </a:extLst>
                    </a:blip>
                    <a:srcRect l="53580" t="8029" r="11578" b="75546"/>
                    <a:stretch>
                      <a:fillRect/>
                    </a:stretch>
                  </pic:blipFill>
                  <pic:spPr bwMode="auto">
                    <a:xfrm>
                      <a:off x="0" y="0"/>
                      <a:ext cx="1790700" cy="1160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4C37">
        <w:rPr>
          <w:rFonts w:ascii="Times New Roman" w:hAnsi="Times New Roman" w:cs="Times New Roman"/>
          <w:sz w:val="24"/>
          <w:szCs w:val="24"/>
        </w:rPr>
        <w:t xml:space="preserve">общеобразовательная школа» </w:t>
      </w:r>
      <w:proofErr w:type="spellStart"/>
      <w:r w:rsidRPr="003D4C37">
        <w:rPr>
          <w:rFonts w:ascii="Times New Roman" w:hAnsi="Times New Roman" w:cs="Times New Roman"/>
          <w:sz w:val="24"/>
          <w:szCs w:val="24"/>
        </w:rPr>
        <w:t>Краснояружского</w:t>
      </w:r>
      <w:proofErr w:type="spellEnd"/>
      <w:r w:rsidRPr="003D4C37">
        <w:rPr>
          <w:rFonts w:ascii="Times New Roman" w:hAnsi="Times New Roman" w:cs="Times New Roman"/>
          <w:sz w:val="24"/>
          <w:szCs w:val="24"/>
        </w:rPr>
        <w:t xml:space="preserve"> района Белгородской области</w:t>
      </w:r>
    </w:p>
    <w:tbl>
      <w:tblPr>
        <w:tblStyle w:val="a3"/>
        <w:tblW w:w="0" w:type="auto"/>
        <w:tblLook w:val="04A0" w:firstRow="1" w:lastRow="0" w:firstColumn="1" w:lastColumn="0" w:noHBand="0" w:noVBand="1"/>
      </w:tblPr>
      <w:tblGrid>
        <w:gridCol w:w="4785"/>
        <w:gridCol w:w="4786"/>
      </w:tblGrid>
      <w:tr w:rsidR="00A26209" w:rsidRPr="003D4C37" w:rsidTr="00A26209">
        <w:trPr>
          <w:trHeight w:val="1912"/>
        </w:trPr>
        <w:tc>
          <w:tcPr>
            <w:tcW w:w="4785" w:type="dxa"/>
          </w:tcPr>
          <w:p w:rsidR="00A26209" w:rsidRPr="003D4C37" w:rsidRDefault="00A26209" w:rsidP="00717E4C">
            <w:pPr>
              <w:rPr>
                <w:rFonts w:ascii="Times New Roman" w:hAnsi="Times New Roman" w:cs="Times New Roman"/>
                <w:sz w:val="24"/>
                <w:szCs w:val="24"/>
              </w:rPr>
            </w:pPr>
            <w:r w:rsidRPr="003D4C37">
              <w:rPr>
                <w:rFonts w:ascii="Times New Roman" w:hAnsi="Times New Roman" w:cs="Times New Roman"/>
                <w:sz w:val="24"/>
                <w:szCs w:val="24"/>
              </w:rPr>
              <w:t>Рассмотрено</w:t>
            </w:r>
          </w:p>
          <w:p w:rsidR="00A26209" w:rsidRPr="003D4C37" w:rsidRDefault="00A26209" w:rsidP="00717E4C">
            <w:pPr>
              <w:rPr>
                <w:rFonts w:ascii="Times New Roman" w:hAnsi="Times New Roman" w:cs="Times New Roman"/>
                <w:sz w:val="24"/>
                <w:szCs w:val="24"/>
              </w:rPr>
            </w:pPr>
            <w:r w:rsidRPr="003D4C37">
              <w:rPr>
                <w:rFonts w:ascii="Times New Roman" w:hAnsi="Times New Roman" w:cs="Times New Roman"/>
                <w:sz w:val="24"/>
                <w:szCs w:val="24"/>
              </w:rPr>
              <w:t>На заседании педагогического совета</w:t>
            </w:r>
          </w:p>
          <w:p w:rsidR="00A26209" w:rsidRPr="003D4C37" w:rsidRDefault="00A26209" w:rsidP="00C2494B">
            <w:pPr>
              <w:rPr>
                <w:rFonts w:ascii="Times New Roman" w:hAnsi="Times New Roman" w:cs="Times New Roman"/>
                <w:sz w:val="24"/>
                <w:szCs w:val="24"/>
              </w:rPr>
            </w:pPr>
            <w:r w:rsidRPr="003D4C37">
              <w:rPr>
                <w:rFonts w:ascii="Times New Roman" w:hAnsi="Times New Roman" w:cs="Times New Roman"/>
                <w:sz w:val="24"/>
                <w:szCs w:val="24"/>
              </w:rPr>
              <w:t xml:space="preserve">Протокол № </w:t>
            </w:r>
            <w:r>
              <w:rPr>
                <w:rFonts w:ascii="Times New Roman" w:hAnsi="Times New Roman" w:cs="Times New Roman"/>
                <w:sz w:val="24"/>
                <w:szCs w:val="24"/>
              </w:rPr>
              <w:t>1</w:t>
            </w:r>
            <w:r w:rsidRPr="003D4C37">
              <w:rPr>
                <w:rFonts w:ascii="Times New Roman" w:hAnsi="Times New Roman" w:cs="Times New Roman"/>
                <w:sz w:val="24"/>
                <w:szCs w:val="24"/>
              </w:rPr>
              <w:t xml:space="preserve">  от </w:t>
            </w:r>
            <w:r>
              <w:rPr>
                <w:rFonts w:ascii="Times New Roman" w:hAnsi="Times New Roman" w:cs="Times New Roman"/>
                <w:sz w:val="24"/>
                <w:szCs w:val="24"/>
              </w:rPr>
              <w:t xml:space="preserve"> </w:t>
            </w:r>
            <w:r w:rsidR="00C2494B">
              <w:rPr>
                <w:rFonts w:ascii="Times New Roman" w:hAnsi="Times New Roman" w:cs="Times New Roman"/>
                <w:sz w:val="24"/>
                <w:szCs w:val="24"/>
              </w:rPr>
              <w:t>30</w:t>
            </w:r>
            <w:r>
              <w:rPr>
                <w:rFonts w:ascii="Times New Roman" w:hAnsi="Times New Roman" w:cs="Times New Roman"/>
                <w:sz w:val="24"/>
                <w:szCs w:val="24"/>
              </w:rPr>
              <w:t xml:space="preserve"> .08.2</w:t>
            </w:r>
            <w:r w:rsidR="00C2494B">
              <w:rPr>
                <w:rFonts w:ascii="Times New Roman" w:hAnsi="Times New Roman" w:cs="Times New Roman"/>
                <w:sz w:val="24"/>
                <w:szCs w:val="24"/>
              </w:rPr>
              <w:t>4</w:t>
            </w:r>
            <w:r>
              <w:rPr>
                <w:rFonts w:ascii="Times New Roman" w:hAnsi="Times New Roman" w:cs="Times New Roman"/>
                <w:sz w:val="24"/>
                <w:szCs w:val="24"/>
              </w:rPr>
              <w:t xml:space="preserve"> г.</w:t>
            </w:r>
          </w:p>
        </w:tc>
        <w:tc>
          <w:tcPr>
            <w:tcW w:w="4786" w:type="dxa"/>
          </w:tcPr>
          <w:p w:rsidR="00A26209" w:rsidRPr="003D4C37" w:rsidRDefault="00A26209" w:rsidP="00717E4C">
            <w:pPr>
              <w:jc w:val="center"/>
              <w:rPr>
                <w:rFonts w:ascii="Times New Roman" w:hAnsi="Times New Roman" w:cs="Times New Roman"/>
                <w:sz w:val="24"/>
                <w:szCs w:val="24"/>
              </w:rPr>
            </w:pPr>
            <w:r w:rsidRPr="003D4C37">
              <w:rPr>
                <w:rFonts w:ascii="Times New Roman" w:hAnsi="Times New Roman" w:cs="Times New Roman"/>
                <w:sz w:val="24"/>
                <w:szCs w:val="24"/>
              </w:rPr>
              <w:t>Утверждаю</w:t>
            </w:r>
          </w:p>
          <w:p w:rsidR="00A26209" w:rsidRPr="003D4C37" w:rsidRDefault="00A26209" w:rsidP="00717E4C">
            <w:pPr>
              <w:jc w:val="center"/>
              <w:rPr>
                <w:rFonts w:ascii="Times New Roman" w:hAnsi="Times New Roman" w:cs="Times New Roman"/>
                <w:sz w:val="24"/>
                <w:szCs w:val="24"/>
              </w:rPr>
            </w:pPr>
            <w:r w:rsidRPr="003D4C37">
              <w:rPr>
                <w:rFonts w:ascii="Times New Roman" w:hAnsi="Times New Roman" w:cs="Times New Roman"/>
                <w:sz w:val="24"/>
                <w:szCs w:val="24"/>
              </w:rPr>
              <w:t xml:space="preserve">Директор МОУ « </w:t>
            </w:r>
            <w:proofErr w:type="spellStart"/>
            <w:r w:rsidRPr="003D4C37">
              <w:rPr>
                <w:rFonts w:ascii="Times New Roman" w:hAnsi="Times New Roman" w:cs="Times New Roman"/>
                <w:sz w:val="24"/>
                <w:szCs w:val="24"/>
              </w:rPr>
              <w:t>Вязовская</w:t>
            </w:r>
            <w:proofErr w:type="spellEnd"/>
            <w:r w:rsidRPr="003D4C37">
              <w:rPr>
                <w:rFonts w:ascii="Times New Roman" w:hAnsi="Times New Roman" w:cs="Times New Roman"/>
                <w:sz w:val="24"/>
                <w:szCs w:val="24"/>
              </w:rPr>
              <w:t xml:space="preserve"> СОШ»</w:t>
            </w:r>
          </w:p>
          <w:p w:rsidR="00A26209" w:rsidRPr="003D4C37" w:rsidRDefault="00A26209" w:rsidP="00717E4C">
            <w:pPr>
              <w:jc w:val="center"/>
              <w:rPr>
                <w:rFonts w:ascii="Times New Roman" w:hAnsi="Times New Roman" w:cs="Times New Roman"/>
                <w:sz w:val="24"/>
                <w:szCs w:val="24"/>
              </w:rPr>
            </w:pPr>
            <w:r w:rsidRPr="003D4C37">
              <w:rPr>
                <w:rFonts w:ascii="Times New Roman" w:hAnsi="Times New Roman" w:cs="Times New Roman"/>
                <w:sz w:val="24"/>
                <w:szCs w:val="24"/>
              </w:rPr>
              <w:t>____________/</w:t>
            </w:r>
            <w:proofErr w:type="spellStart"/>
            <w:r w:rsidRPr="003D4C37">
              <w:rPr>
                <w:rFonts w:ascii="Times New Roman" w:hAnsi="Times New Roman" w:cs="Times New Roman"/>
                <w:sz w:val="24"/>
                <w:szCs w:val="24"/>
              </w:rPr>
              <w:t>В.А.Таранова</w:t>
            </w:r>
            <w:proofErr w:type="spellEnd"/>
            <w:r w:rsidRPr="003D4C37">
              <w:rPr>
                <w:rFonts w:ascii="Times New Roman" w:hAnsi="Times New Roman" w:cs="Times New Roman"/>
                <w:sz w:val="24"/>
                <w:szCs w:val="24"/>
              </w:rPr>
              <w:t>/</w:t>
            </w:r>
          </w:p>
          <w:p w:rsidR="00A26209" w:rsidRPr="003D4C37" w:rsidRDefault="00A26209" w:rsidP="009956C7">
            <w:pPr>
              <w:jc w:val="center"/>
              <w:rPr>
                <w:rFonts w:ascii="Times New Roman" w:hAnsi="Times New Roman" w:cs="Times New Roman"/>
                <w:sz w:val="24"/>
                <w:szCs w:val="24"/>
              </w:rPr>
            </w:pPr>
            <w:r w:rsidRPr="003D4C37">
              <w:rPr>
                <w:rFonts w:ascii="Times New Roman" w:hAnsi="Times New Roman" w:cs="Times New Roman"/>
                <w:sz w:val="24"/>
                <w:szCs w:val="24"/>
              </w:rPr>
              <w:t>Приказ №</w:t>
            </w:r>
            <w:r>
              <w:rPr>
                <w:rFonts w:ascii="Times New Roman" w:hAnsi="Times New Roman" w:cs="Times New Roman"/>
                <w:sz w:val="24"/>
                <w:szCs w:val="24"/>
              </w:rPr>
              <w:t xml:space="preserve">   </w:t>
            </w:r>
            <w:r w:rsidR="009956C7">
              <w:rPr>
                <w:rFonts w:ascii="Times New Roman" w:hAnsi="Times New Roman" w:cs="Times New Roman"/>
                <w:sz w:val="24"/>
                <w:szCs w:val="24"/>
              </w:rPr>
              <w:t>290</w:t>
            </w:r>
            <w:r w:rsidRPr="003D4C37">
              <w:rPr>
                <w:rFonts w:ascii="Times New Roman" w:hAnsi="Times New Roman" w:cs="Times New Roman"/>
                <w:sz w:val="24"/>
                <w:szCs w:val="24"/>
              </w:rPr>
              <w:t>__от</w:t>
            </w:r>
            <w:r w:rsidR="009956C7">
              <w:rPr>
                <w:rFonts w:ascii="Times New Roman" w:hAnsi="Times New Roman" w:cs="Times New Roman"/>
                <w:sz w:val="24"/>
                <w:szCs w:val="24"/>
              </w:rPr>
              <w:t xml:space="preserve"> </w:t>
            </w:r>
            <w:bookmarkStart w:id="0" w:name="_GoBack"/>
            <w:bookmarkEnd w:id="0"/>
            <w:r w:rsidR="009956C7">
              <w:rPr>
                <w:rFonts w:ascii="Times New Roman" w:hAnsi="Times New Roman" w:cs="Times New Roman"/>
                <w:sz w:val="24"/>
                <w:szCs w:val="24"/>
              </w:rPr>
              <w:t>29</w:t>
            </w:r>
            <w:r w:rsidRPr="003D4C37">
              <w:rPr>
                <w:rFonts w:ascii="Times New Roman" w:hAnsi="Times New Roman" w:cs="Times New Roman"/>
                <w:sz w:val="24"/>
                <w:szCs w:val="24"/>
              </w:rPr>
              <w:t>_</w:t>
            </w:r>
            <w:r>
              <w:rPr>
                <w:rFonts w:ascii="Times New Roman" w:hAnsi="Times New Roman" w:cs="Times New Roman"/>
                <w:sz w:val="24"/>
                <w:szCs w:val="24"/>
              </w:rPr>
              <w:t>.08.202</w:t>
            </w:r>
            <w:r w:rsidR="00C2494B">
              <w:rPr>
                <w:rFonts w:ascii="Times New Roman" w:hAnsi="Times New Roman" w:cs="Times New Roman"/>
                <w:sz w:val="24"/>
                <w:szCs w:val="24"/>
              </w:rPr>
              <w:t>4</w:t>
            </w:r>
            <w:r>
              <w:rPr>
                <w:rFonts w:ascii="Times New Roman" w:hAnsi="Times New Roman" w:cs="Times New Roman"/>
                <w:sz w:val="24"/>
                <w:szCs w:val="24"/>
              </w:rPr>
              <w:t xml:space="preserve"> г.</w:t>
            </w:r>
            <w:r w:rsidRPr="003D4C37">
              <w:rPr>
                <w:rFonts w:ascii="Times New Roman" w:hAnsi="Times New Roman" w:cs="Times New Roman"/>
                <w:sz w:val="24"/>
                <w:szCs w:val="24"/>
              </w:rPr>
              <w:t>___</w:t>
            </w:r>
          </w:p>
        </w:tc>
      </w:tr>
    </w:tbl>
    <w:p w:rsidR="00A26209" w:rsidRDefault="00A26209" w:rsidP="00A26209">
      <w:pPr>
        <w:shd w:val="clear" w:color="auto" w:fill="FFFFFF"/>
        <w:spacing w:after="0" w:line="240" w:lineRule="auto"/>
        <w:jc w:val="center"/>
        <w:rPr>
          <w:rFonts w:ascii="YS Text" w:eastAsia="Times New Roman" w:hAnsi="YS Text" w:cs="Times New Roman"/>
          <w:color w:val="1A1A1A"/>
          <w:sz w:val="23"/>
          <w:szCs w:val="23"/>
          <w:lang w:eastAsia="ru-RU"/>
        </w:rPr>
      </w:pPr>
    </w:p>
    <w:p w:rsidR="00A26209" w:rsidRDefault="00A26209" w:rsidP="00A26209">
      <w:pPr>
        <w:shd w:val="clear" w:color="auto" w:fill="FFFFFF"/>
        <w:spacing w:after="0" w:line="240" w:lineRule="auto"/>
        <w:jc w:val="center"/>
        <w:rPr>
          <w:rFonts w:ascii="YS Text" w:eastAsia="Times New Roman" w:hAnsi="YS Text" w:cs="Times New Roman"/>
          <w:color w:val="1A1A1A"/>
          <w:sz w:val="23"/>
          <w:szCs w:val="23"/>
          <w:lang w:eastAsia="ru-RU"/>
        </w:rPr>
      </w:pPr>
    </w:p>
    <w:p w:rsidR="00A26209" w:rsidRDefault="00A26209" w:rsidP="00A26209">
      <w:pPr>
        <w:shd w:val="clear" w:color="auto" w:fill="FFFFFF"/>
        <w:spacing w:after="0" w:line="240" w:lineRule="auto"/>
        <w:jc w:val="center"/>
        <w:rPr>
          <w:rFonts w:ascii="YS Text" w:eastAsia="Times New Roman" w:hAnsi="YS Text" w:cs="Times New Roman"/>
          <w:color w:val="1A1A1A"/>
          <w:sz w:val="23"/>
          <w:szCs w:val="23"/>
          <w:lang w:eastAsia="ru-RU"/>
        </w:rPr>
      </w:pPr>
    </w:p>
    <w:p w:rsidR="00A26209" w:rsidRDefault="00A26209" w:rsidP="00A26209">
      <w:pPr>
        <w:shd w:val="clear" w:color="auto" w:fill="FFFFFF"/>
        <w:spacing w:after="0" w:line="240" w:lineRule="auto"/>
        <w:jc w:val="center"/>
        <w:rPr>
          <w:rFonts w:ascii="YS Text" w:eastAsia="Times New Roman" w:hAnsi="YS Text" w:cs="Times New Roman"/>
          <w:color w:val="1A1A1A"/>
          <w:sz w:val="23"/>
          <w:szCs w:val="23"/>
          <w:lang w:eastAsia="ru-RU"/>
        </w:rPr>
      </w:pPr>
    </w:p>
    <w:p w:rsidR="00A26209" w:rsidRDefault="00A26209" w:rsidP="00A26209">
      <w:pPr>
        <w:shd w:val="clear" w:color="auto" w:fill="FFFFFF"/>
        <w:spacing w:after="0" w:line="240" w:lineRule="auto"/>
        <w:jc w:val="center"/>
        <w:rPr>
          <w:rFonts w:ascii="YS Text" w:eastAsia="Times New Roman" w:hAnsi="YS Text" w:cs="Times New Roman"/>
          <w:color w:val="1A1A1A"/>
          <w:sz w:val="23"/>
          <w:szCs w:val="23"/>
          <w:lang w:eastAsia="ru-RU"/>
        </w:rPr>
      </w:pPr>
    </w:p>
    <w:p w:rsidR="00A26209" w:rsidRDefault="00A26209" w:rsidP="00A26209">
      <w:pPr>
        <w:shd w:val="clear" w:color="auto" w:fill="FFFFFF"/>
        <w:spacing w:after="0" w:line="240" w:lineRule="auto"/>
        <w:jc w:val="center"/>
        <w:rPr>
          <w:rFonts w:ascii="YS Text" w:eastAsia="Times New Roman" w:hAnsi="YS Text" w:cs="Times New Roman"/>
          <w:color w:val="1A1A1A"/>
          <w:sz w:val="23"/>
          <w:szCs w:val="23"/>
          <w:lang w:eastAsia="ru-RU"/>
        </w:rPr>
      </w:pPr>
    </w:p>
    <w:p w:rsidR="00A26209" w:rsidRDefault="00A26209" w:rsidP="00A26209">
      <w:pPr>
        <w:shd w:val="clear" w:color="auto" w:fill="FFFFFF"/>
        <w:spacing w:after="0" w:line="240" w:lineRule="auto"/>
        <w:jc w:val="center"/>
        <w:rPr>
          <w:rFonts w:ascii="YS Text" w:eastAsia="Times New Roman" w:hAnsi="YS Text" w:cs="Times New Roman"/>
          <w:color w:val="1A1A1A"/>
          <w:sz w:val="23"/>
          <w:szCs w:val="23"/>
          <w:lang w:eastAsia="ru-RU"/>
        </w:rPr>
      </w:pPr>
    </w:p>
    <w:p w:rsidR="00A26209" w:rsidRPr="00A26209" w:rsidRDefault="00A26209" w:rsidP="00A26209">
      <w:pPr>
        <w:shd w:val="clear" w:color="auto" w:fill="FFFFFF"/>
        <w:spacing w:after="0" w:line="240" w:lineRule="auto"/>
        <w:jc w:val="center"/>
        <w:rPr>
          <w:rFonts w:ascii="Times New Roman" w:eastAsia="Times New Roman" w:hAnsi="Times New Roman" w:cs="Times New Roman"/>
          <w:color w:val="1A1A1A"/>
          <w:sz w:val="32"/>
          <w:szCs w:val="32"/>
          <w:lang w:eastAsia="ru-RU"/>
        </w:rPr>
      </w:pPr>
      <w:r w:rsidRPr="00A26209">
        <w:rPr>
          <w:rFonts w:ascii="Times New Roman" w:eastAsia="Times New Roman" w:hAnsi="Times New Roman" w:cs="Times New Roman"/>
          <w:color w:val="1A1A1A"/>
          <w:sz w:val="32"/>
          <w:szCs w:val="32"/>
          <w:lang w:eastAsia="ru-RU"/>
        </w:rPr>
        <w:t>Учебный план</w:t>
      </w:r>
    </w:p>
    <w:p w:rsidR="00A26209" w:rsidRPr="00A26209" w:rsidRDefault="00A26209" w:rsidP="00A26209">
      <w:pPr>
        <w:shd w:val="clear" w:color="auto" w:fill="FFFFFF"/>
        <w:spacing w:after="0" w:line="240" w:lineRule="auto"/>
        <w:jc w:val="center"/>
        <w:rPr>
          <w:rFonts w:ascii="Times New Roman" w:eastAsia="Times New Roman" w:hAnsi="Times New Roman" w:cs="Times New Roman"/>
          <w:color w:val="1A1A1A"/>
          <w:sz w:val="32"/>
          <w:szCs w:val="32"/>
          <w:lang w:eastAsia="ru-RU"/>
        </w:rPr>
      </w:pPr>
      <w:r w:rsidRPr="00A26209">
        <w:rPr>
          <w:rFonts w:ascii="Times New Roman" w:eastAsia="Times New Roman" w:hAnsi="Times New Roman" w:cs="Times New Roman"/>
          <w:color w:val="1A1A1A"/>
          <w:sz w:val="32"/>
          <w:szCs w:val="32"/>
          <w:lang w:eastAsia="ru-RU"/>
        </w:rPr>
        <w:t>дополнительного образования</w:t>
      </w:r>
    </w:p>
    <w:p w:rsidR="00A26209" w:rsidRPr="00A26209" w:rsidRDefault="00A26209" w:rsidP="00A26209">
      <w:pPr>
        <w:shd w:val="clear" w:color="auto" w:fill="FFFFFF"/>
        <w:spacing w:after="0" w:line="240" w:lineRule="auto"/>
        <w:jc w:val="center"/>
        <w:rPr>
          <w:rFonts w:ascii="Times New Roman" w:eastAsia="Times New Roman" w:hAnsi="Times New Roman" w:cs="Times New Roman"/>
          <w:color w:val="1A1A1A"/>
          <w:sz w:val="32"/>
          <w:szCs w:val="32"/>
          <w:lang w:eastAsia="ru-RU"/>
        </w:rPr>
      </w:pPr>
      <w:r w:rsidRPr="00A26209">
        <w:rPr>
          <w:rFonts w:ascii="Times New Roman" w:eastAsia="Times New Roman" w:hAnsi="Times New Roman" w:cs="Times New Roman"/>
          <w:color w:val="1A1A1A"/>
          <w:sz w:val="32"/>
          <w:szCs w:val="32"/>
          <w:lang w:eastAsia="ru-RU"/>
        </w:rPr>
        <w:t>на базе муниципального общеобразовательного учреждения</w:t>
      </w:r>
    </w:p>
    <w:p w:rsidR="00A26209" w:rsidRPr="00A26209" w:rsidRDefault="00A26209" w:rsidP="00A26209">
      <w:pPr>
        <w:shd w:val="clear" w:color="auto" w:fill="FFFFFF"/>
        <w:spacing w:after="0" w:line="240" w:lineRule="auto"/>
        <w:jc w:val="center"/>
        <w:rPr>
          <w:rFonts w:ascii="Times New Roman" w:eastAsia="Times New Roman" w:hAnsi="Times New Roman" w:cs="Times New Roman"/>
          <w:color w:val="1A1A1A"/>
          <w:sz w:val="32"/>
          <w:szCs w:val="32"/>
          <w:lang w:eastAsia="ru-RU"/>
        </w:rPr>
      </w:pPr>
      <w:r w:rsidRPr="00A26209">
        <w:rPr>
          <w:rFonts w:ascii="Times New Roman" w:eastAsia="Times New Roman" w:hAnsi="Times New Roman" w:cs="Times New Roman"/>
          <w:color w:val="1A1A1A"/>
          <w:sz w:val="32"/>
          <w:szCs w:val="32"/>
          <w:lang w:eastAsia="ru-RU"/>
        </w:rPr>
        <w:t>«</w:t>
      </w:r>
      <w:proofErr w:type="spellStart"/>
      <w:r w:rsidRPr="00A26209">
        <w:rPr>
          <w:rFonts w:ascii="Times New Roman" w:eastAsia="Times New Roman" w:hAnsi="Times New Roman" w:cs="Times New Roman"/>
          <w:color w:val="1A1A1A"/>
          <w:sz w:val="32"/>
          <w:szCs w:val="32"/>
          <w:lang w:eastAsia="ru-RU"/>
        </w:rPr>
        <w:t>Вязовская</w:t>
      </w:r>
      <w:proofErr w:type="spellEnd"/>
      <w:r w:rsidRPr="00A26209">
        <w:rPr>
          <w:rFonts w:ascii="Times New Roman" w:eastAsia="Times New Roman" w:hAnsi="Times New Roman" w:cs="Times New Roman"/>
          <w:color w:val="1A1A1A"/>
          <w:sz w:val="32"/>
          <w:szCs w:val="32"/>
          <w:lang w:eastAsia="ru-RU"/>
        </w:rPr>
        <w:t xml:space="preserve"> средняя общеобразовательная школа»</w:t>
      </w:r>
    </w:p>
    <w:p w:rsidR="00A26209" w:rsidRPr="00A26209" w:rsidRDefault="00A26209" w:rsidP="00A26209">
      <w:pPr>
        <w:shd w:val="clear" w:color="auto" w:fill="FFFFFF"/>
        <w:spacing w:after="0" w:line="240" w:lineRule="auto"/>
        <w:jc w:val="center"/>
        <w:rPr>
          <w:rFonts w:ascii="Times New Roman" w:eastAsia="Times New Roman" w:hAnsi="Times New Roman" w:cs="Times New Roman"/>
          <w:color w:val="1A1A1A"/>
          <w:sz w:val="32"/>
          <w:szCs w:val="32"/>
          <w:lang w:eastAsia="ru-RU"/>
        </w:rPr>
      </w:pPr>
      <w:r w:rsidRPr="00A26209">
        <w:rPr>
          <w:rFonts w:ascii="Times New Roman" w:eastAsia="Times New Roman" w:hAnsi="Times New Roman" w:cs="Times New Roman"/>
          <w:color w:val="1A1A1A"/>
          <w:sz w:val="32"/>
          <w:szCs w:val="32"/>
          <w:lang w:eastAsia="ru-RU"/>
        </w:rPr>
        <w:t>на 202</w:t>
      </w:r>
      <w:r w:rsidR="00C2494B">
        <w:rPr>
          <w:rFonts w:ascii="Times New Roman" w:eastAsia="Times New Roman" w:hAnsi="Times New Roman" w:cs="Times New Roman"/>
          <w:color w:val="1A1A1A"/>
          <w:sz w:val="32"/>
          <w:szCs w:val="32"/>
          <w:lang w:eastAsia="ru-RU"/>
        </w:rPr>
        <w:t>4</w:t>
      </w:r>
      <w:r w:rsidRPr="00A26209">
        <w:rPr>
          <w:rFonts w:ascii="Times New Roman" w:eastAsia="Times New Roman" w:hAnsi="Times New Roman" w:cs="Times New Roman"/>
          <w:color w:val="1A1A1A"/>
          <w:sz w:val="32"/>
          <w:szCs w:val="32"/>
          <w:lang w:eastAsia="ru-RU"/>
        </w:rPr>
        <w:t xml:space="preserve"> – 202</w:t>
      </w:r>
      <w:r w:rsidR="00C2494B">
        <w:rPr>
          <w:rFonts w:ascii="Times New Roman" w:eastAsia="Times New Roman" w:hAnsi="Times New Roman" w:cs="Times New Roman"/>
          <w:color w:val="1A1A1A"/>
          <w:sz w:val="32"/>
          <w:szCs w:val="32"/>
          <w:lang w:eastAsia="ru-RU"/>
        </w:rPr>
        <w:t>5</w:t>
      </w:r>
      <w:r w:rsidRPr="00A26209">
        <w:rPr>
          <w:rFonts w:ascii="Times New Roman" w:eastAsia="Times New Roman" w:hAnsi="Times New Roman" w:cs="Times New Roman"/>
          <w:color w:val="1A1A1A"/>
          <w:sz w:val="32"/>
          <w:szCs w:val="32"/>
          <w:lang w:eastAsia="ru-RU"/>
        </w:rPr>
        <w:t xml:space="preserve"> учебный год</w:t>
      </w:r>
    </w:p>
    <w:p w:rsidR="00892C9D" w:rsidRDefault="00892C9D" w:rsidP="00A26209">
      <w:pPr>
        <w:jc w:val="center"/>
      </w:pPr>
    </w:p>
    <w:p w:rsidR="00A26209" w:rsidRDefault="00A26209" w:rsidP="00A26209">
      <w:pPr>
        <w:jc w:val="center"/>
      </w:pPr>
    </w:p>
    <w:p w:rsidR="00A26209" w:rsidRDefault="00A26209" w:rsidP="00A26209">
      <w:pPr>
        <w:jc w:val="center"/>
      </w:pPr>
    </w:p>
    <w:p w:rsidR="00A26209" w:rsidRDefault="00A26209" w:rsidP="00A26209">
      <w:pPr>
        <w:jc w:val="center"/>
      </w:pPr>
    </w:p>
    <w:p w:rsidR="00A26209" w:rsidRDefault="00A26209" w:rsidP="00A26209">
      <w:pPr>
        <w:jc w:val="center"/>
      </w:pPr>
    </w:p>
    <w:p w:rsidR="00A26209" w:rsidRDefault="00A26209" w:rsidP="00A26209">
      <w:pPr>
        <w:jc w:val="center"/>
      </w:pPr>
    </w:p>
    <w:p w:rsidR="00A26209" w:rsidRDefault="00A26209" w:rsidP="00A26209">
      <w:pPr>
        <w:jc w:val="center"/>
      </w:pPr>
    </w:p>
    <w:p w:rsidR="00A26209" w:rsidRDefault="00A26209" w:rsidP="00A26209">
      <w:pPr>
        <w:jc w:val="center"/>
      </w:pPr>
    </w:p>
    <w:p w:rsidR="00A26209" w:rsidRDefault="00A26209" w:rsidP="00A26209">
      <w:pPr>
        <w:jc w:val="center"/>
      </w:pPr>
    </w:p>
    <w:p w:rsidR="00A26209" w:rsidRDefault="00A26209" w:rsidP="00A26209">
      <w:pPr>
        <w:jc w:val="center"/>
      </w:pPr>
    </w:p>
    <w:p w:rsidR="00A26209" w:rsidRDefault="00A26209" w:rsidP="00A26209">
      <w:pPr>
        <w:jc w:val="center"/>
      </w:pPr>
    </w:p>
    <w:p w:rsidR="00A26209" w:rsidRDefault="00A26209" w:rsidP="00A26209">
      <w:pPr>
        <w:jc w:val="center"/>
      </w:pPr>
    </w:p>
    <w:p w:rsidR="00A26209" w:rsidRDefault="00A26209" w:rsidP="00A26209">
      <w:pPr>
        <w:jc w:val="center"/>
      </w:pPr>
    </w:p>
    <w:p w:rsidR="00A26209" w:rsidRDefault="00A26209" w:rsidP="00A26209">
      <w:pPr>
        <w:jc w:val="center"/>
      </w:pPr>
    </w:p>
    <w:p w:rsidR="00A26209" w:rsidRDefault="00A26209" w:rsidP="00A26209">
      <w:pPr>
        <w:jc w:val="center"/>
      </w:pPr>
    </w:p>
    <w:p w:rsidR="00A26209" w:rsidRDefault="00A26209" w:rsidP="00A26209">
      <w:pPr>
        <w:jc w:val="center"/>
      </w:pPr>
    </w:p>
    <w:p w:rsidR="00547F8C" w:rsidRPr="006E54F1" w:rsidRDefault="00547F8C" w:rsidP="00547F8C">
      <w:pPr>
        <w:pStyle w:val="a5"/>
        <w:numPr>
          <w:ilvl w:val="0"/>
          <w:numId w:val="2"/>
        </w:numPr>
        <w:jc w:val="center"/>
        <w:rPr>
          <w:rFonts w:ascii="Times New Roman" w:hAnsi="Times New Roman"/>
          <w:b/>
          <w:sz w:val="24"/>
          <w:szCs w:val="24"/>
        </w:rPr>
      </w:pPr>
      <w:r w:rsidRPr="006E54F1">
        <w:rPr>
          <w:rFonts w:ascii="Times New Roman" w:hAnsi="Times New Roman"/>
          <w:b/>
          <w:sz w:val="24"/>
          <w:szCs w:val="24"/>
        </w:rPr>
        <w:lastRenderedPageBreak/>
        <w:t>Пояснительная записка</w:t>
      </w:r>
    </w:p>
    <w:p w:rsidR="00547F8C" w:rsidRPr="006E54F1" w:rsidRDefault="00547F8C" w:rsidP="00547F8C">
      <w:pPr>
        <w:pStyle w:val="a5"/>
        <w:ind w:firstLine="567"/>
        <w:jc w:val="both"/>
        <w:rPr>
          <w:rFonts w:ascii="Times New Roman" w:hAnsi="Times New Roman"/>
          <w:sz w:val="24"/>
          <w:szCs w:val="24"/>
        </w:rPr>
      </w:pPr>
      <w:proofErr w:type="gramStart"/>
      <w:r w:rsidRPr="006E54F1">
        <w:rPr>
          <w:rFonts w:ascii="Times New Roman" w:hAnsi="Times New Roman"/>
          <w:sz w:val="24"/>
          <w:szCs w:val="24"/>
        </w:rPr>
        <w:t>Нормативно-правовой и документальной основой  Образовательной программы дополнительного образования МОУ «</w:t>
      </w:r>
      <w:proofErr w:type="spellStart"/>
      <w:r w:rsidRPr="006E54F1">
        <w:rPr>
          <w:rFonts w:ascii="Times New Roman" w:hAnsi="Times New Roman"/>
          <w:sz w:val="24"/>
          <w:szCs w:val="24"/>
        </w:rPr>
        <w:t>Вязовская</w:t>
      </w:r>
      <w:proofErr w:type="spellEnd"/>
      <w:r w:rsidRPr="006E54F1">
        <w:rPr>
          <w:rFonts w:ascii="Times New Roman" w:hAnsi="Times New Roman"/>
          <w:sz w:val="24"/>
          <w:szCs w:val="24"/>
        </w:rPr>
        <w:t xml:space="preserve"> средняя общеобразовательная школа » являются Закон «Об образовании в Российской Федерации» №273 ФЗ от 29 декабря 2012 года,</w:t>
      </w:r>
      <w:r w:rsidRPr="006E54F1">
        <w:rPr>
          <w:sz w:val="24"/>
          <w:szCs w:val="24"/>
        </w:rPr>
        <w:t xml:space="preserve"> </w:t>
      </w:r>
      <w:r w:rsidRPr="006E54F1">
        <w:rPr>
          <w:rFonts w:ascii="Times New Roman" w:hAnsi="Times New Roman"/>
          <w:sz w:val="24"/>
          <w:szCs w:val="24"/>
        </w:rPr>
        <w:t>Приказ Министерства образования и науки Российской Федерации (</w:t>
      </w:r>
      <w:proofErr w:type="spellStart"/>
      <w:r w:rsidRPr="006E54F1">
        <w:rPr>
          <w:rFonts w:ascii="Times New Roman" w:hAnsi="Times New Roman"/>
          <w:sz w:val="24"/>
          <w:szCs w:val="24"/>
        </w:rPr>
        <w:t>Минобрнауки</w:t>
      </w:r>
      <w:proofErr w:type="spellEnd"/>
      <w:r w:rsidRPr="006E54F1">
        <w:rPr>
          <w:rFonts w:ascii="Times New Roman" w:hAnsi="Times New Roman"/>
          <w:sz w:val="24"/>
          <w:szCs w:val="24"/>
        </w:rPr>
        <w:t xml:space="preserve"> России) от 29 августа 2013 года № 1008 г. Москва «Об утверждении  Порядка организации и осуществления образовательной деятельности по дополнительным общеобразовательным программам»,  зарегистрирован 27 ноября 2013</w:t>
      </w:r>
      <w:proofErr w:type="gramEnd"/>
      <w:r w:rsidRPr="006E54F1">
        <w:rPr>
          <w:rFonts w:ascii="Times New Roman" w:hAnsi="Times New Roman"/>
          <w:sz w:val="24"/>
          <w:szCs w:val="24"/>
        </w:rPr>
        <w:t xml:space="preserve"> года.</w:t>
      </w:r>
    </w:p>
    <w:p w:rsidR="00547F8C" w:rsidRPr="006E54F1" w:rsidRDefault="00547F8C" w:rsidP="00547F8C">
      <w:pPr>
        <w:autoSpaceDE w:val="0"/>
        <w:autoSpaceDN w:val="0"/>
        <w:adjustRightInd w:val="0"/>
        <w:spacing w:after="0" w:line="240" w:lineRule="auto"/>
        <w:jc w:val="both"/>
        <w:rPr>
          <w:rFonts w:ascii="Times New Roman" w:hAnsi="Times New Roman"/>
          <w:b/>
          <w:sz w:val="24"/>
          <w:szCs w:val="24"/>
        </w:rPr>
      </w:pPr>
      <w:r w:rsidRPr="006E54F1">
        <w:rPr>
          <w:rFonts w:ascii="Times New Roman" w:hAnsi="Times New Roman"/>
          <w:b/>
          <w:sz w:val="24"/>
          <w:szCs w:val="24"/>
        </w:rPr>
        <w:t xml:space="preserve">       1.2.Данные об общеобразовательном учреждении.</w:t>
      </w:r>
    </w:p>
    <w:p w:rsidR="00547F8C" w:rsidRPr="006E54F1" w:rsidRDefault="00547F8C" w:rsidP="00547F8C">
      <w:pPr>
        <w:pStyle w:val="a5"/>
        <w:ind w:firstLine="426"/>
        <w:jc w:val="both"/>
        <w:rPr>
          <w:rFonts w:ascii="Times New Roman" w:hAnsi="Times New Roman"/>
          <w:sz w:val="24"/>
          <w:szCs w:val="24"/>
        </w:rPr>
      </w:pPr>
      <w:r w:rsidRPr="006E54F1">
        <w:rPr>
          <w:rFonts w:ascii="Times New Roman" w:hAnsi="Times New Roman"/>
          <w:sz w:val="24"/>
          <w:szCs w:val="24"/>
        </w:rPr>
        <w:t>МОУ «</w:t>
      </w:r>
      <w:proofErr w:type="spellStart"/>
      <w:r w:rsidRPr="006E54F1">
        <w:rPr>
          <w:rFonts w:ascii="Times New Roman" w:hAnsi="Times New Roman"/>
          <w:sz w:val="24"/>
          <w:szCs w:val="24"/>
        </w:rPr>
        <w:t>Вязовская</w:t>
      </w:r>
      <w:proofErr w:type="spellEnd"/>
      <w:r w:rsidRPr="006E54F1">
        <w:rPr>
          <w:rFonts w:ascii="Times New Roman" w:hAnsi="Times New Roman"/>
          <w:sz w:val="24"/>
          <w:szCs w:val="24"/>
        </w:rPr>
        <w:t xml:space="preserve">   СОШ » расположена   в 15 км</w:t>
      </w:r>
      <w:proofErr w:type="gramStart"/>
      <w:r w:rsidRPr="006E54F1">
        <w:rPr>
          <w:rFonts w:ascii="Times New Roman" w:hAnsi="Times New Roman"/>
          <w:sz w:val="24"/>
          <w:szCs w:val="24"/>
        </w:rPr>
        <w:t>.</w:t>
      </w:r>
      <w:proofErr w:type="gramEnd"/>
      <w:r w:rsidRPr="006E54F1">
        <w:rPr>
          <w:rFonts w:ascii="Times New Roman" w:hAnsi="Times New Roman"/>
          <w:sz w:val="24"/>
          <w:szCs w:val="24"/>
        </w:rPr>
        <w:t xml:space="preserve"> </w:t>
      </w:r>
      <w:proofErr w:type="gramStart"/>
      <w:r w:rsidRPr="006E54F1">
        <w:rPr>
          <w:rFonts w:ascii="Times New Roman" w:hAnsi="Times New Roman"/>
          <w:sz w:val="24"/>
          <w:szCs w:val="24"/>
        </w:rPr>
        <w:t>о</w:t>
      </w:r>
      <w:proofErr w:type="gramEnd"/>
      <w:r w:rsidRPr="006E54F1">
        <w:rPr>
          <w:rFonts w:ascii="Times New Roman" w:hAnsi="Times New Roman"/>
          <w:sz w:val="24"/>
          <w:szCs w:val="24"/>
        </w:rPr>
        <w:t xml:space="preserve">т поселка Красная Яруга.  Школа находится в благоприятном социально – культурном окружении. В микрорайоне школы находятся сельская библиотека, МУК « </w:t>
      </w:r>
      <w:proofErr w:type="spellStart"/>
      <w:r w:rsidRPr="006E54F1">
        <w:rPr>
          <w:rFonts w:ascii="Times New Roman" w:hAnsi="Times New Roman"/>
          <w:sz w:val="24"/>
          <w:szCs w:val="24"/>
        </w:rPr>
        <w:t>Вязовской</w:t>
      </w:r>
      <w:proofErr w:type="spellEnd"/>
      <w:r w:rsidRPr="006E54F1">
        <w:rPr>
          <w:rFonts w:ascii="Times New Roman" w:hAnsi="Times New Roman"/>
          <w:sz w:val="24"/>
          <w:szCs w:val="24"/>
        </w:rPr>
        <w:t xml:space="preserve"> ДК», храм иконы Казанской Божьей Матери. Возможности культурно – спортивных центров в п. Красная Яруга школа использует в организации внеклассной и внешкольной работы, таким образом, школа ориентируется на воспитательный потенциал социальной и природной среды.</w:t>
      </w:r>
    </w:p>
    <w:p w:rsidR="00547F8C" w:rsidRPr="006E54F1" w:rsidRDefault="00547F8C" w:rsidP="00547F8C">
      <w:pPr>
        <w:pStyle w:val="a5"/>
        <w:jc w:val="both"/>
        <w:rPr>
          <w:rFonts w:ascii="Times New Roman" w:hAnsi="Times New Roman"/>
          <w:sz w:val="24"/>
          <w:szCs w:val="24"/>
        </w:rPr>
      </w:pPr>
      <w:r w:rsidRPr="006E54F1">
        <w:rPr>
          <w:rFonts w:ascii="Times New Roman" w:hAnsi="Times New Roman"/>
          <w:sz w:val="24"/>
          <w:szCs w:val="24"/>
        </w:rPr>
        <w:t xml:space="preserve">     В школе обучается </w:t>
      </w:r>
      <w:r w:rsidR="00DC5A4F">
        <w:rPr>
          <w:rFonts w:ascii="Times New Roman" w:hAnsi="Times New Roman"/>
          <w:sz w:val="24"/>
          <w:szCs w:val="24"/>
        </w:rPr>
        <w:t>5</w:t>
      </w:r>
      <w:r w:rsidR="00C2494B">
        <w:rPr>
          <w:rFonts w:ascii="Times New Roman" w:hAnsi="Times New Roman"/>
          <w:sz w:val="24"/>
          <w:szCs w:val="24"/>
        </w:rPr>
        <w:t>2</w:t>
      </w:r>
      <w:r>
        <w:rPr>
          <w:rFonts w:ascii="Times New Roman" w:hAnsi="Times New Roman"/>
          <w:sz w:val="24"/>
          <w:szCs w:val="24"/>
        </w:rPr>
        <w:t xml:space="preserve"> </w:t>
      </w:r>
      <w:r w:rsidRPr="006E54F1">
        <w:rPr>
          <w:rFonts w:ascii="Times New Roman" w:hAnsi="Times New Roman"/>
          <w:sz w:val="24"/>
          <w:szCs w:val="24"/>
        </w:rPr>
        <w:t xml:space="preserve"> </w:t>
      </w:r>
      <w:proofErr w:type="gramStart"/>
      <w:r w:rsidRPr="006E54F1">
        <w:rPr>
          <w:rFonts w:ascii="Times New Roman" w:hAnsi="Times New Roman"/>
          <w:sz w:val="24"/>
          <w:szCs w:val="24"/>
        </w:rPr>
        <w:t>обучающихся</w:t>
      </w:r>
      <w:proofErr w:type="gramEnd"/>
      <w:r w:rsidRPr="006E54F1">
        <w:rPr>
          <w:rFonts w:ascii="Times New Roman" w:hAnsi="Times New Roman"/>
          <w:sz w:val="24"/>
          <w:szCs w:val="24"/>
        </w:rPr>
        <w:t>. Для развития дополнительного образования школа обладает достаточной материально- технической базой. Инфраструктура школы включат в себя:    спортивный зал, краеведческий музей, зал хореографии, актовый зал, библиотеку.</w:t>
      </w:r>
    </w:p>
    <w:p w:rsidR="00547F8C" w:rsidRPr="006E54F1" w:rsidRDefault="00547F8C" w:rsidP="00547F8C">
      <w:pPr>
        <w:pStyle w:val="a5"/>
        <w:ind w:firstLine="426"/>
        <w:jc w:val="both"/>
        <w:rPr>
          <w:rFonts w:ascii="Times New Roman" w:hAnsi="Times New Roman"/>
          <w:sz w:val="24"/>
          <w:szCs w:val="24"/>
        </w:rPr>
      </w:pPr>
      <w:r w:rsidRPr="006E54F1">
        <w:rPr>
          <w:rFonts w:ascii="Times New Roman" w:hAnsi="Times New Roman"/>
          <w:sz w:val="24"/>
          <w:szCs w:val="24"/>
        </w:rPr>
        <w:t>На базе школы организованы объединения  дополнительного образовани</w:t>
      </w:r>
      <w:proofErr w:type="gramStart"/>
      <w:r w:rsidRPr="006E54F1">
        <w:rPr>
          <w:rFonts w:ascii="Times New Roman" w:hAnsi="Times New Roman"/>
          <w:sz w:val="24"/>
          <w:szCs w:val="24"/>
        </w:rPr>
        <w:t>я-</w:t>
      </w:r>
      <w:proofErr w:type="gramEnd"/>
      <w:r w:rsidRPr="006E54F1">
        <w:rPr>
          <w:rFonts w:ascii="Times New Roman" w:hAnsi="Times New Roman"/>
          <w:sz w:val="24"/>
          <w:szCs w:val="24"/>
        </w:rPr>
        <w:t xml:space="preserve">  кружки и секции: </w:t>
      </w:r>
      <w:r>
        <w:rPr>
          <w:rFonts w:ascii="Times New Roman" w:hAnsi="Times New Roman"/>
          <w:sz w:val="24"/>
          <w:szCs w:val="24"/>
        </w:rPr>
        <w:t xml:space="preserve">клуб </w:t>
      </w:r>
      <w:r w:rsidRPr="006E54F1">
        <w:rPr>
          <w:rFonts w:ascii="Times New Roman" w:hAnsi="Times New Roman"/>
          <w:sz w:val="24"/>
          <w:szCs w:val="24"/>
        </w:rPr>
        <w:t xml:space="preserve"> «</w:t>
      </w:r>
      <w:r>
        <w:rPr>
          <w:rFonts w:ascii="Times New Roman" w:hAnsi="Times New Roman"/>
          <w:sz w:val="24"/>
          <w:szCs w:val="24"/>
        </w:rPr>
        <w:t xml:space="preserve">Шахматы», </w:t>
      </w:r>
      <w:r w:rsidRPr="006E54F1">
        <w:rPr>
          <w:rFonts w:ascii="Times New Roman" w:hAnsi="Times New Roman"/>
          <w:sz w:val="24"/>
          <w:szCs w:val="24"/>
        </w:rPr>
        <w:t xml:space="preserve"> « </w:t>
      </w:r>
      <w:r>
        <w:rPr>
          <w:rFonts w:ascii="Times New Roman" w:hAnsi="Times New Roman"/>
          <w:sz w:val="24"/>
          <w:szCs w:val="24"/>
        </w:rPr>
        <w:t>Детская фотостудия</w:t>
      </w:r>
      <w:r w:rsidRPr="006E54F1">
        <w:rPr>
          <w:rFonts w:ascii="Times New Roman" w:hAnsi="Times New Roman"/>
          <w:sz w:val="24"/>
          <w:szCs w:val="24"/>
        </w:rPr>
        <w:t xml:space="preserve">»,  </w:t>
      </w:r>
      <w:r>
        <w:rPr>
          <w:rFonts w:ascii="Times New Roman" w:hAnsi="Times New Roman"/>
          <w:sz w:val="24"/>
          <w:szCs w:val="24"/>
        </w:rPr>
        <w:t>« Конструирование»</w:t>
      </w:r>
      <w:r w:rsidR="00DC5A4F">
        <w:rPr>
          <w:rFonts w:ascii="Times New Roman" w:hAnsi="Times New Roman"/>
          <w:sz w:val="24"/>
          <w:szCs w:val="24"/>
        </w:rPr>
        <w:t>, «Спортивные игры»</w:t>
      </w:r>
      <w:r w:rsidR="00421E3C">
        <w:rPr>
          <w:rFonts w:ascii="Times New Roman" w:hAnsi="Times New Roman"/>
          <w:sz w:val="24"/>
          <w:szCs w:val="24"/>
        </w:rPr>
        <w:t>, «Наследники Победы»</w:t>
      </w:r>
      <w:r w:rsidR="00C2494B">
        <w:rPr>
          <w:rFonts w:ascii="Times New Roman" w:hAnsi="Times New Roman"/>
          <w:sz w:val="24"/>
          <w:szCs w:val="24"/>
        </w:rPr>
        <w:t>, «Школа безопасности»</w:t>
      </w:r>
      <w:r w:rsidR="00421E3C">
        <w:rPr>
          <w:rFonts w:ascii="Times New Roman" w:hAnsi="Times New Roman"/>
          <w:sz w:val="24"/>
          <w:szCs w:val="24"/>
        </w:rPr>
        <w:t>.</w:t>
      </w:r>
      <w:r>
        <w:rPr>
          <w:rFonts w:ascii="Times New Roman" w:hAnsi="Times New Roman"/>
          <w:sz w:val="24"/>
          <w:szCs w:val="24"/>
        </w:rPr>
        <w:t>.</w:t>
      </w:r>
      <w:r w:rsidRPr="006E54F1">
        <w:rPr>
          <w:rFonts w:ascii="Times New Roman" w:hAnsi="Times New Roman"/>
          <w:sz w:val="24"/>
          <w:szCs w:val="24"/>
        </w:rPr>
        <w:t xml:space="preserve"> </w:t>
      </w:r>
    </w:p>
    <w:p w:rsidR="00547F8C" w:rsidRPr="006E54F1" w:rsidRDefault="00547F8C" w:rsidP="00547F8C">
      <w:pPr>
        <w:autoSpaceDE w:val="0"/>
        <w:autoSpaceDN w:val="0"/>
        <w:adjustRightInd w:val="0"/>
        <w:spacing w:after="0" w:line="240" w:lineRule="auto"/>
        <w:ind w:left="142"/>
        <w:jc w:val="both"/>
        <w:rPr>
          <w:rFonts w:ascii="Times New Roman" w:hAnsi="Times New Roman"/>
          <w:sz w:val="24"/>
          <w:szCs w:val="24"/>
        </w:rPr>
      </w:pPr>
      <w:r w:rsidRPr="006E54F1">
        <w:rPr>
          <w:rFonts w:ascii="Times New Roman" w:hAnsi="Times New Roman"/>
          <w:sz w:val="24"/>
          <w:szCs w:val="24"/>
        </w:rPr>
        <w:t xml:space="preserve">     Школа обеспечена педагогическими кадрами, осуществляющими дополнительное образование. Дополнительное образование реализуют учителя, имеющие высшую и первую  квалификационную категорию, </w:t>
      </w:r>
      <w:proofErr w:type="gramStart"/>
      <w:r>
        <w:rPr>
          <w:rFonts w:ascii="Times New Roman" w:hAnsi="Times New Roman"/>
          <w:sz w:val="24"/>
          <w:szCs w:val="24"/>
        </w:rPr>
        <w:t xml:space="preserve">двоим </w:t>
      </w:r>
      <w:r w:rsidRPr="006E54F1">
        <w:rPr>
          <w:rFonts w:ascii="Times New Roman" w:hAnsi="Times New Roman"/>
          <w:sz w:val="24"/>
          <w:szCs w:val="24"/>
        </w:rPr>
        <w:t xml:space="preserve">  педаго</w:t>
      </w:r>
      <w:r>
        <w:rPr>
          <w:rFonts w:ascii="Times New Roman" w:hAnsi="Times New Roman"/>
          <w:sz w:val="24"/>
          <w:szCs w:val="24"/>
        </w:rPr>
        <w:t>гам</w:t>
      </w:r>
      <w:proofErr w:type="gramEnd"/>
      <w:r w:rsidRPr="006E54F1">
        <w:rPr>
          <w:rFonts w:ascii="Times New Roman" w:hAnsi="Times New Roman"/>
          <w:sz w:val="24"/>
          <w:szCs w:val="24"/>
        </w:rPr>
        <w:t xml:space="preserve"> присвоено почетное звание </w:t>
      </w:r>
      <w:r w:rsidRPr="006E54F1">
        <w:rPr>
          <w:rFonts w:ascii="Times New Roman" w:hAnsi="Times New Roman"/>
          <w:b/>
          <w:sz w:val="24"/>
          <w:szCs w:val="24"/>
        </w:rPr>
        <w:t>«Почетный работник общего образования РФ».</w:t>
      </w:r>
      <w:r w:rsidRPr="006E54F1">
        <w:rPr>
          <w:rFonts w:ascii="Times New Roman" w:hAnsi="Times New Roman"/>
          <w:sz w:val="24"/>
          <w:szCs w:val="24"/>
        </w:rPr>
        <w:t xml:space="preserve"> </w:t>
      </w:r>
    </w:p>
    <w:p w:rsidR="00547F8C" w:rsidRPr="006E54F1" w:rsidRDefault="00547F8C" w:rsidP="00547F8C">
      <w:pPr>
        <w:pStyle w:val="a5"/>
        <w:ind w:left="142" w:firstLine="218"/>
        <w:jc w:val="both"/>
        <w:rPr>
          <w:rFonts w:ascii="Times New Roman" w:hAnsi="Times New Roman"/>
          <w:sz w:val="24"/>
          <w:szCs w:val="24"/>
        </w:rPr>
      </w:pPr>
      <w:r w:rsidRPr="006E54F1">
        <w:rPr>
          <w:rFonts w:ascii="Times New Roman" w:hAnsi="Times New Roman"/>
          <w:sz w:val="24"/>
          <w:szCs w:val="24"/>
        </w:rPr>
        <w:t xml:space="preserve">   Содержание дополнительных общеразвивающих программ и сроки </w:t>
      </w:r>
      <w:proofErr w:type="gramStart"/>
      <w:r w:rsidRPr="006E54F1">
        <w:rPr>
          <w:rFonts w:ascii="Times New Roman" w:hAnsi="Times New Roman"/>
          <w:sz w:val="24"/>
          <w:szCs w:val="24"/>
        </w:rPr>
        <w:t>обучения по ним</w:t>
      </w:r>
      <w:proofErr w:type="gramEnd"/>
      <w:r w:rsidRPr="006E54F1">
        <w:rPr>
          <w:rFonts w:ascii="Times New Roman" w:hAnsi="Times New Roman"/>
          <w:sz w:val="24"/>
          <w:szCs w:val="24"/>
        </w:rPr>
        <w:t xml:space="preserve"> определяются  образовательной программой дополнительного образования.</w:t>
      </w:r>
    </w:p>
    <w:p w:rsidR="00547F8C" w:rsidRPr="006E54F1" w:rsidRDefault="00547F8C" w:rsidP="00547F8C">
      <w:pPr>
        <w:pStyle w:val="a5"/>
        <w:ind w:left="142" w:firstLine="218"/>
        <w:jc w:val="both"/>
        <w:rPr>
          <w:rFonts w:ascii="Times New Roman" w:hAnsi="Times New Roman"/>
          <w:sz w:val="24"/>
          <w:szCs w:val="24"/>
        </w:rPr>
      </w:pPr>
      <w:r w:rsidRPr="006E54F1">
        <w:rPr>
          <w:rFonts w:ascii="Times New Roman" w:hAnsi="Times New Roman"/>
          <w:sz w:val="24"/>
          <w:szCs w:val="24"/>
        </w:rPr>
        <w:t xml:space="preserve">      Школа реализует дополнительные общеобразовательные программы</w:t>
      </w:r>
      <w:r>
        <w:rPr>
          <w:rFonts w:ascii="Times New Roman" w:hAnsi="Times New Roman"/>
          <w:sz w:val="24"/>
          <w:szCs w:val="24"/>
        </w:rPr>
        <w:t>,</w:t>
      </w:r>
      <w:r w:rsidRPr="006E54F1">
        <w:rPr>
          <w:rFonts w:ascii="Times New Roman" w:hAnsi="Times New Roman"/>
          <w:sz w:val="24"/>
          <w:szCs w:val="24"/>
        </w:rPr>
        <w:t xml:space="preserve">  включая каникулярное время. Учебный год в объединениях дополнительного образования детей начинается с</w:t>
      </w:r>
      <w:r w:rsidR="00C2494B">
        <w:rPr>
          <w:rFonts w:ascii="Times New Roman" w:hAnsi="Times New Roman"/>
          <w:sz w:val="24"/>
          <w:szCs w:val="24"/>
        </w:rPr>
        <w:t>о</w:t>
      </w:r>
      <w:r w:rsidRPr="006E54F1">
        <w:rPr>
          <w:rFonts w:ascii="Times New Roman" w:hAnsi="Times New Roman"/>
          <w:sz w:val="24"/>
          <w:szCs w:val="24"/>
        </w:rPr>
        <w:t xml:space="preserve"> </w:t>
      </w:r>
      <w:r w:rsidR="00C2494B">
        <w:rPr>
          <w:rFonts w:ascii="Times New Roman" w:hAnsi="Times New Roman"/>
          <w:sz w:val="24"/>
          <w:szCs w:val="24"/>
        </w:rPr>
        <w:t>2</w:t>
      </w:r>
      <w:r w:rsidRPr="006E54F1">
        <w:rPr>
          <w:rFonts w:ascii="Times New Roman" w:hAnsi="Times New Roman"/>
          <w:sz w:val="24"/>
          <w:szCs w:val="24"/>
        </w:rPr>
        <w:t xml:space="preserve"> сентября. Во время летних каникул учебный процесс может продолжаться (если это предусмотрено программой) в форме походов, сборов, экспедиций, лагерей разной направленности и т.п. Состав </w:t>
      </w:r>
      <w:proofErr w:type="gramStart"/>
      <w:r w:rsidRPr="006E54F1">
        <w:rPr>
          <w:rFonts w:ascii="Times New Roman" w:hAnsi="Times New Roman"/>
          <w:sz w:val="24"/>
          <w:szCs w:val="24"/>
        </w:rPr>
        <w:t>обучающихся</w:t>
      </w:r>
      <w:proofErr w:type="gramEnd"/>
      <w:r w:rsidRPr="006E54F1">
        <w:rPr>
          <w:rFonts w:ascii="Times New Roman" w:hAnsi="Times New Roman"/>
          <w:sz w:val="24"/>
          <w:szCs w:val="24"/>
        </w:rPr>
        <w:t xml:space="preserve"> в этот период может быть переменным. </w:t>
      </w:r>
    </w:p>
    <w:p w:rsidR="00547F8C" w:rsidRPr="006E54F1" w:rsidRDefault="00547F8C" w:rsidP="00547F8C">
      <w:pPr>
        <w:pStyle w:val="a5"/>
        <w:jc w:val="both"/>
        <w:rPr>
          <w:rFonts w:ascii="Times New Roman" w:hAnsi="Times New Roman"/>
          <w:sz w:val="24"/>
          <w:szCs w:val="24"/>
        </w:rPr>
      </w:pPr>
      <w:r w:rsidRPr="006E54F1">
        <w:rPr>
          <w:rFonts w:ascii="Times New Roman" w:hAnsi="Times New Roman"/>
          <w:sz w:val="24"/>
          <w:szCs w:val="24"/>
        </w:rPr>
        <w:t xml:space="preserve">     </w:t>
      </w:r>
      <w:proofErr w:type="gramStart"/>
      <w:r w:rsidRPr="006E54F1">
        <w:rPr>
          <w:rFonts w:ascii="Times New Roman" w:hAnsi="Times New Roman"/>
          <w:sz w:val="24"/>
          <w:szCs w:val="24"/>
        </w:rPr>
        <w:t>Школа организует образовательный процесс в соответствии с индивидуальными учебными планами в объединениях по интересам, сформированных в группы обучающихся одного возраста или разных возрастных категорий (разновозрастные группы), являющиеся основным составом объединения (например, клубы, секции, кружки, лаборатории, студии, оркестры, творческие коллективы, ансамбли, театры) (далее - объединения), а также индивидуально.</w:t>
      </w:r>
      <w:proofErr w:type="gramEnd"/>
    </w:p>
    <w:p w:rsidR="00547F8C" w:rsidRPr="006E54F1" w:rsidRDefault="00547F8C" w:rsidP="00547F8C">
      <w:pPr>
        <w:pStyle w:val="a5"/>
        <w:jc w:val="both"/>
        <w:rPr>
          <w:rFonts w:ascii="Times New Roman" w:hAnsi="Times New Roman"/>
          <w:sz w:val="24"/>
          <w:szCs w:val="24"/>
        </w:rPr>
      </w:pPr>
      <w:r w:rsidRPr="006E54F1">
        <w:rPr>
          <w:rFonts w:ascii="Times New Roman" w:hAnsi="Times New Roman"/>
          <w:sz w:val="24"/>
          <w:szCs w:val="24"/>
        </w:rPr>
        <w:t xml:space="preserve">      Занятия в объединениях могут проводиться по группам, индивидуально или всем составом объединения.</w:t>
      </w:r>
    </w:p>
    <w:p w:rsidR="00547F8C" w:rsidRPr="006E54F1" w:rsidRDefault="00547F8C" w:rsidP="00547F8C">
      <w:pPr>
        <w:pStyle w:val="a5"/>
        <w:jc w:val="both"/>
        <w:rPr>
          <w:rFonts w:ascii="Times New Roman" w:hAnsi="Times New Roman"/>
          <w:sz w:val="24"/>
          <w:szCs w:val="24"/>
        </w:rPr>
      </w:pPr>
      <w:r w:rsidRPr="006E54F1">
        <w:rPr>
          <w:rFonts w:ascii="Times New Roman" w:hAnsi="Times New Roman"/>
          <w:sz w:val="24"/>
          <w:szCs w:val="24"/>
        </w:rPr>
        <w:t xml:space="preserve">      Допускается сочетание различных форм получения образования и форм обучения.</w:t>
      </w:r>
    </w:p>
    <w:p w:rsidR="00547F8C" w:rsidRPr="006E54F1" w:rsidRDefault="00547F8C" w:rsidP="00547F8C">
      <w:pPr>
        <w:pStyle w:val="a5"/>
        <w:jc w:val="both"/>
        <w:rPr>
          <w:rFonts w:ascii="Times New Roman" w:hAnsi="Times New Roman"/>
          <w:sz w:val="24"/>
          <w:szCs w:val="24"/>
        </w:rPr>
      </w:pPr>
      <w:r w:rsidRPr="006E54F1">
        <w:rPr>
          <w:rFonts w:ascii="Times New Roman" w:hAnsi="Times New Roman"/>
          <w:sz w:val="24"/>
          <w:szCs w:val="24"/>
        </w:rPr>
        <w:t xml:space="preserve">     Формы </w:t>
      </w:r>
      <w:proofErr w:type="gramStart"/>
      <w:r w:rsidRPr="006E54F1">
        <w:rPr>
          <w:rFonts w:ascii="Times New Roman" w:hAnsi="Times New Roman"/>
          <w:sz w:val="24"/>
          <w:szCs w:val="24"/>
        </w:rPr>
        <w:t>обучения</w:t>
      </w:r>
      <w:proofErr w:type="gramEnd"/>
      <w:r w:rsidRPr="006E54F1">
        <w:rPr>
          <w:rFonts w:ascii="Times New Roman" w:hAnsi="Times New Roman"/>
          <w:sz w:val="24"/>
          <w:szCs w:val="24"/>
        </w:rPr>
        <w:t xml:space="preserve"> по дополнительным общеобразовательным программам определяются  педагогами   самостоятельно и отражаются в рабочей программе объединения дополнительного образования.</w:t>
      </w:r>
    </w:p>
    <w:p w:rsidR="00547F8C" w:rsidRPr="006E54F1" w:rsidRDefault="00547F8C" w:rsidP="00547F8C">
      <w:pPr>
        <w:pStyle w:val="a5"/>
        <w:jc w:val="both"/>
        <w:rPr>
          <w:rFonts w:ascii="Times New Roman" w:hAnsi="Times New Roman"/>
          <w:sz w:val="24"/>
          <w:szCs w:val="24"/>
        </w:rPr>
      </w:pPr>
      <w:r w:rsidRPr="006E54F1">
        <w:rPr>
          <w:rFonts w:ascii="Times New Roman" w:hAnsi="Times New Roman"/>
          <w:sz w:val="24"/>
          <w:szCs w:val="24"/>
        </w:rPr>
        <w:t xml:space="preserve">      Количество </w:t>
      </w:r>
      <w:r>
        <w:rPr>
          <w:rFonts w:ascii="Times New Roman" w:hAnsi="Times New Roman"/>
          <w:sz w:val="24"/>
          <w:szCs w:val="24"/>
        </w:rPr>
        <w:t>об</w:t>
      </w:r>
      <w:r w:rsidRPr="006E54F1">
        <w:rPr>
          <w:rFonts w:ascii="Times New Roman" w:hAnsi="Times New Roman"/>
          <w:sz w:val="24"/>
          <w:szCs w:val="24"/>
        </w:rPr>
        <w:t>уча</w:t>
      </w:r>
      <w:r>
        <w:rPr>
          <w:rFonts w:ascii="Times New Roman" w:hAnsi="Times New Roman"/>
          <w:sz w:val="24"/>
          <w:szCs w:val="24"/>
        </w:rPr>
        <w:t>ю</w:t>
      </w:r>
      <w:r w:rsidRPr="006E54F1">
        <w:rPr>
          <w:rFonts w:ascii="Times New Roman" w:hAnsi="Times New Roman"/>
          <w:sz w:val="24"/>
          <w:szCs w:val="24"/>
        </w:rPr>
        <w:t>щихся в объединении</w:t>
      </w:r>
      <w:r w:rsidR="00421E3C">
        <w:rPr>
          <w:rFonts w:ascii="Times New Roman" w:hAnsi="Times New Roman"/>
          <w:sz w:val="24"/>
          <w:szCs w:val="24"/>
        </w:rPr>
        <w:t xml:space="preserve"> не менее </w:t>
      </w:r>
      <w:r w:rsidR="00C2494B">
        <w:rPr>
          <w:rFonts w:ascii="Times New Roman" w:hAnsi="Times New Roman"/>
          <w:sz w:val="24"/>
          <w:szCs w:val="24"/>
        </w:rPr>
        <w:t>4</w:t>
      </w:r>
      <w:r>
        <w:rPr>
          <w:rFonts w:ascii="Times New Roman" w:hAnsi="Times New Roman"/>
          <w:sz w:val="24"/>
          <w:szCs w:val="24"/>
        </w:rPr>
        <w:t xml:space="preserve"> че</w:t>
      </w:r>
      <w:r w:rsidR="00C2494B">
        <w:rPr>
          <w:rFonts w:ascii="Times New Roman" w:hAnsi="Times New Roman"/>
          <w:sz w:val="24"/>
          <w:szCs w:val="24"/>
        </w:rPr>
        <w:t>ловек.</w:t>
      </w:r>
      <w:r w:rsidRPr="006E54F1">
        <w:rPr>
          <w:rFonts w:ascii="Times New Roman" w:hAnsi="Times New Roman"/>
          <w:sz w:val="24"/>
          <w:szCs w:val="24"/>
        </w:rPr>
        <w:t xml:space="preserve">     Каждый  обучающийся  имеет право заниматься в нескольких объединениях, менять их.</w:t>
      </w:r>
    </w:p>
    <w:p w:rsidR="00547F8C" w:rsidRPr="006E54F1" w:rsidRDefault="00547F8C" w:rsidP="00547F8C">
      <w:pPr>
        <w:pStyle w:val="a5"/>
        <w:jc w:val="both"/>
        <w:rPr>
          <w:rFonts w:ascii="Times New Roman" w:hAnsi="Times New Roman"/>
          <w:sz w:val="24"/>
          <w:szCs w:val="24"/>
        </w:rPr>
      </w:pPr>
      <w:r w:rsidRPr="006E54F1">
        <w:rPr>
          <w:rFonts w:ascii="Times New Roman" w:hAnsi="Times New Roman"/>
          <w:sz w:val="24"/>
          <w:szCs w:val="24"/>
        </w:rPr>
        <w:t xml:space="preserve">            При реализации дополнительных общеобразовательных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w:t>
      </w:r>
      <w:r w:rsidRPr="006E54F1">
        <w:rPr>
          <w:rFonts w:ascii="Times New Roman" w:hAnsi="Times New Roman"/>
          <w:sz w:val="24"/>
          <w:szCs w:val="24"/>
        </w:rPr>
        <w:lastRenderedPageBreak/>
        <w:t>построения учебных планов, использовании соответствующих образовательных технологий.</w:t>
      </w:r>
    </w:p>
    <w:p w:rsidR="00547F8C" w:rsidRPr="006E54F1" w:rsidRDefault="00547F8C" w:rsidP="00547F8C">
      <w:pPr>
        <w:pStyle w:val="a5"/>
        <w:jc w:val="both"/>
        <w:rPr>
          <w:rFonts w:ascii="Times New Roman" w:hAnsi="Times New Roman"/>
          <w:sz w:val="24"/>
          <w:szCs w:val="24"/>
        </w:rPr>
      </w:pPr>
      <w:r w:rsidRPr="006E54F1">
        <w:rPr>
          <w:rFonts w:ascii="Times New Roman" w:hAnsi="Times New Roman"/>
          <w:sz w:val="24"/>
          <w:szCs w:val="24"/>
        </w:rPr>
        <w:t xml:space="preserve">      Использование при реализации дополнительных общеобразовательных программ методов и средств обучения и воспитания, образовательных технологий, наносящих вред физическому или психическому здоровью учащихся, запрещается.</w:t>
      </w:r>
    </w:p>
    <w:p w:rsidR="00547F8C" w:rsidRPr="006E54F1" w:rsidRDefault="00547F8C" w:rsidP="00547F8C">
      <w:pPr>
        <w:pStyle w:val="a5"/>
        <w:jc w:val="both"/>
        <w:rPr>
          <w:rFonts w:ascii="Times New Roman" w:hAnsi="Times New Roman"/>
          <w:sz w:val="24"/>
          <w:szCs w:val="24"/>
        </w:rPr>
      </w:pPr>
      <w:r w:rsidRPr="006E54F1">
        <w:rPr>
          <w:rFonts w:ascii="Times New Roman" w:hAnsi="Times New Roman"/>
          <w:sz w:val="24"/>
          <w:szCs w:val="24"/>
        </w:rPr>
        <w:t xml:space="preserve">     Школа ежегодно  может обновлять  дополнительные общеобразовательные программы с учетом развития науки, техники, культуры, экономики, технологий и социальной сферы.</w:t>
      </w:r>
    </w:p>
    <w:p w:rsidR="00547F8C" w:rsidRPr="006E54F1" w:rsidRDefault="00547F8C" w:rsidP="00547F8C">
      <w:pPr>
        <w:pStyle w:val="a5"/>
        <w:jc w:val="both"/>
        <w:rPr>
          <w:rFonts w:ascii="Times New Roman" w:hAnsi="Times New Roman"/>
          <w:sz w:val="24"/>
          <w:szCs w:val="24"/>
        </w:rPr>
      </w:pPr>
      <w:r w:rsidRPr="006E54F1">
        <w:rPr>
          <w:rFonts w:ascii="Times New Roman" w:hAnsi="Times New Roman"/>
          <w:sz w:val="24"/>
          <w:szCs w:val="24"/>
        </w:rPr>
        <w:t xml:space="preserve">    В Школе образовательная деятельность осуществляется на государственном языке Российской Федерации – русском языке.</w:t>
      </w:r>
    </w:p>
    <w:p w:rsidR="00547F8C" w:rsidRPr="006E54F1" w:rsidRDefault="00547F8C" w:rsidP="00547F8C">
      <w:pPr>
        <w:pStyle w:val="a5"/>
        <w:ind w:firstLine="284"/>
        <w:jc w:val="both"/>
        <w:rPr>
          <w:rFonts w:ascii="Times New Roman" w:hAnsi="Times New Roman"/>
          <w:sz w:val="24"/>
          <w:szCs w:val="24"/>
        </w:rPr>
      </w:pPr>
      <w:r w:rsidRPr="006E54F1">
        <w:rPr>
          <w:rFonts w:ascii="Times New Roman" w:hAnsi="Times New Roman"/>
          <w:sz w:val="24"/>
          <w:szCs w:val="24"/>
        </w:rPr>
        <w:t xml:space="preserve">  Дополнительное образование может быть получено на иностранном языке в соответствии с дополнительной общеобразовательной программой и в порядке, установленном законодательством об образовании и локальными нормативными актами Школы.</w:t>
      </w:r>
    </w:p>
    <w:p w:rsidR="00547F8C" w:rsidRPr="006E54F1" w:rsidRDefault="00547F8C" w:rsidP="00547F8C">
      <w:pPr>
        <w:pStyle w:val="a5"/>
        <w:ind w:firstLine="284"/>
        <w:jc w:val="both"/>
        <w:rPr>
          <w:rFonts w:ascii="Times New Roman" w:hAnsi="Times New Roman"/>
          <w:sz w:val="24"/>
          <w:szCs w:val="24"/>
        </w:rPr>
      </w:pPr>
      <w:r w:rsidRPr="006E54F1">
        <w:rPr>
          <w:rFonts w:ascii="Times New Roman" w:hAnsi="Times New Roman"/>
          <w:sz w:val="24"/>
          <w:szCs w:val="24"/>
        </w:rPr>
        <w:t xml:space="preserve">  Расписание занятий объединения составляется для создания наиболее благоприятного режима труда и отдыха учащихся администрацией Школы  по представлению педагогических работников с учетом пожеланий </w:t>
      </w:r>
      <w:r>
        <w:rPr>
          <w:rFonts w:ascii="Times New Roman" w:hAnsi="Times New Roman"/>
          <w:sz w:val="24"/>
          <w:szCs w:val="24"/>
        </w:rPr>
        <w:t>об</w:t>
      </w:r>
      <w:r w:rsidRPr="006E54F1">
        <w:rPr>
          <w:rFonts w:ascii="Times New Roman" w:hAnsi="Times New Roman"/>
          <w:sz w:val="24"/>
          <w:szCs w:val="24"/>
        </w:rPr>
        <w:t>уча</w:t>
      </w:r>
      <w:r>
        <w:rPr>
          <w:rFonts w:ascii="Times New Roman" w:hAnsi="Times New Roman"/>
          <w:sz w:val="24"/>
          <w:szCs w:val="24"/>
        </w:rPr>
        <w:t>ю</w:t>
      </w:r>
      <w:r w:rsidRPr="006E54F1">
        <w:rPr>
          <w:rFonts w:ascii="Times New Roman" w:hAnsi="Times New Roman"/>
          <w:sz w:val="24"/>
          <w:szCs w:val="24"/>
        </w:rPr>
        <w:t>щихся, родителей (законных представителей) несовершеннолетних учащихся и возрастных особенностей учащихся.</w:t>
      </w:r>
    </w:p>
    <w:p w:rsidR="00547F8C" w:rsidRPr="006E54F1" w:rsidRDefault="00547F8C" w:rsidP="00547F8C">
      <w:pPr>
        <w:pStyle w:val="a5"/>
        <w:ind w:firstLine="284"/>
        <w:jc w:val="both"/>
        <w:rPr>
          <w:rFonts w:ascii="Times New Roman" w:hAnsi="Times New Roman"/>
          <w:sz w:val="24"/>
          <w:szCs w:val="24"/>
        </w:rPr>
      </w:pPr>
      <w:r w:rsidRPr="006E54F1">
        <w:rPr>
          <w:rFonts w:ascii="Times New Roman" w:hAnsi="Times New Roman"/>
          <w:sz w:val="24"/>
          <w:szCs w:val="24"/>
        </w:rPr>
        <w:t xml:space="preserve">   При реализации дополнительных общеобразовательных программ Школа  может  организовывать и проводить массовые мероприятия, создавать необходимые условия для совместного труда и (или) отдыха </w:t>
      </w:r>
      <w:r>
        <w:rPr>
          <w:rFonts w:ascii="Times New Roman" w:hAnsi="Times New Roman"/>
          <w:sz w:val="24"/>
          <w:szCs w:val="24"/>
        </w:rPr>
        <w:t>об</w:t>
      </w:r>
      <w:r w:rsidRPr="006E54F1">
        <w:rPr>
          <w:rFonts w:ascii="Times New Roman" w:hAnsi="Times New Roman"/>
          <w:sz w:val="24"/>
          <w:szCs w:val="24"/>
        </w:rPr>
        <w:t>уча</w:t>
      </w:r>
      <w:r>
        <w:rPr>
          <w:rFonts w:ascii="Times New Roman" w:hAnsi="Times New Roman"/>
          <w:sz w:val="24"/>
          <w:szCs w:val="24"/>
        </w:rPr>
        <w:t>ю</w:t>
      </w:r>
      <w:r w:rsidRPr="006E54F1">
        <w:rPr>
          <w:rFonts w:ascii="Times New Roman" w:hAnsi="Times New Roman"/>
          <w:sz w:val="24"/>
          <w:szCs w:val="24"/>
        </w:rPr>
        <w:t>щихся, родителей (законных представителей).</w:t>
      </w:r>
    </w:p>
    <w:p w:rsidR="00547F8C" w:rsidRPr="006E54F1" w:rsidRDefault="00547F8C" w:rsidP="00547F8C">
      <w:pPr>
        <w:pStyle w:val="a5"/>
        <w:ind w:firstLine="284"/>
        <w:jc w:val="both"/>
        <w:rPr>
          <w:rFonts w:ascii="Times New Roman" w:hAnsi="Times New Roman"/>
          <w:sz w:val="24"/>
          <w:szCs w:val="24"/>
        </w:rPr>
      </w:pPr>
      <w:r w:rsidRPr="006E54F1">
        <w:rPr>
          <w:rFonts w:ascii="Times New Roman" w:hAnsi="Times New Roman"/>
          <w:sz w:val="24"/>
          <w:szCs w:val="24"/>
        </w:rPr>
        <w:t xml:space="preserve">  В работе объединений при наличии условий и согласия руководителя объединения могут участвовать совместно с несовершеннолетними обучающимися  их родители (законные представители) без включения в основной состав.</w:t>
      </w:r>
    </w:p>
    <w:p w:rsidR="00547F8C" w:rsidRPr="006E54F1" w:rsidRDefault="00547F8C" w:rsidP="00547F8C">
      <w:pPr>
        <w:pStyle w:val="a5"/>
        <w:ind w:firstLine="284"/>
        <w:jc w:val="both"/>
        <w:rPr>
          <w:rFonts w:ascii="Times New Roman" w:hAnsi="Times New Roman"/>
          <w:sz w:val="24"/>
          <w:szCs w:val="24"/>
        </w:rPr>
      </w:pPr>
      <w:r w:rsidRPr="006E54F1">
        <w:rPr>
          <w:rFonts w:ascii="Times New Roman" w:hAnsi="Times New Roman"/>
          <w:sz w:val="24"/>
          <w:szCs w:val="24"/>
        </w:rPr>
        <w:t xml:space="preserve">  При реализации дополнительных общеобразовательных программ могут предусматриваться как аудиторные, так и внеаудиторные (самостоятельные) занятия, которые проводятся по группам или индивидуально.</w:t>
      </w:r>
    </w:p>
    <w:p w:rsidR="00547F8C" w:rsidRPr="006E54F1" w:rsidRDefault="00547F8C" w:rsidP="00547F8C">
      <w:pPr>
        <w:pStyle w:val="a5"/>
        <w:ind w:firstLine="284"/>
        <w:jc w:val="both"/>
        <w:rPr>
          <w:rFonts w:ascii="Times New Roman" w:hAnsi="Times New Roman"/>
          <w:sz w:val="24"/>
          <w:szCs w:val="24"/>
        </w:rPr>
      </w:pPr>
      <w:r w:rsidRPr="006E54F1">
        <w:rPr>
          <w:rFonts w:ascii="Times New Roman" w:hAnsi="Times New Roman"/>
          <w:sz w:val="24"/>
          <w:szCs w:val="24"/>
        </w:rPr>
        <w:t xml:space="preserve">     Для обучающихся  с ограниченными возможностями здоровья, детей-инвалидов, инвалидов Школа  организует образовательный процесс по дополнительным общеобразовательным программам с учетом особенностей психофизического развития указанных категорий </w:t>
      </w:r>
      <w:r>
        <w:rPr>
          <w:rFonts w:ascii="Times New Roman" w:hAnsi="Times New Roman"/>
          <w:sz w:val="24"/>
          <w:szCs w:val="24"/>
        </w:rPr>
        <w:t>об</w:t>
      </w:r>
      <w:r w:rsidRPr="006E54F1">
        <w:rPr>
          <w:rFonts w:ascii="Times New Roman" w:hAnsi="Times New Roman"/>
          <w:sz w:val="24"/>
          <w:szCs w:val="24"/>
        </w:rPr>
        <w:t>уча</w:t>
      </w:r>
      <w:r>
        <w:rPr>
          <w:rFonts w:ascii="Times New Roman" w:hAnsi="Times New Roman"/>
          <w:sz w:val="24"/>
          <w:szCs w:val="24"/>
        </w:rPr>
        <w:t>ю</w:t>
      </w:r>
      <w:r w:rsidRPr="006E54F1">
        <w:rPr>
          <w:rFonts w:ascii="Times New Roman" w:hAnsi="Times New Roman"/>
          <w:sz w:val="24"/>
          <w:szCs w:val="24"/>
        </w:rPr>
        <w:t>щихся.</w:t>
      </w:r>
    </w:p>
    <w:p w:rsidR="00547F8C" w:rsidRPr="006E54F1" w:rsidRDefault="00547F8C" w:rsidP="00547F8C">
      <w:pPr>
        <w:pStyle w:val="a5"/>
        <w:jc w:val="both"/>
        <w:rPr>
          <w:rFonts w:ascii="Times New Roman" w:hAnsi="Times New Roman"/>
          <w:sz w:val="24"/>
          <w:szCs w:val="24"/>
        </w:rPr>
      </w:pPr>
      <w:r w:rsidRPr="006E54F1">
        <w:rPr>
          <w:rFonts w:ascii="Times New Roman" w:hAnsi="Times New Roman"/>
          <w:sz w:val="24"/>
          <w:szCs w:val="24"/>
        </w:rPr>
        <w:t xml:space="preserve">   Дополнительное</w:t>
      </w:r>
      <w:r w:rsidRPr="006E54F1">
        <w:rPr>
          <w:rFonts w:ascii="Times New Roman" w:hAnsi="Times New Roman"/>
          <w:sz w:val="24"/>
          <w:szCs w:val="24"/>
        </w:rPr>
        <w:tab/>
        <w:t>образование детей создается, реорганизуется и ликвидируется приказом директора Школы.</w:t>
      </w:r>
    </w:p>
    <w:p w:rsidR="00547F8C" w:rsidRPr="006E54F1" w:rsidRDefault="00547F8C" w:rsidP="00547F8C">
      <w:pPr>
        <w:pStyle w:val="a5"/>
        <w:jc w:val="both"/>
        <w:rPr>
          <w:rFonts w:ascii="Times New Roman" w:hAnsi="Times New Roman"/>
          <w:sz w:val="24"/>
          <w:szCs w:val="24"/>
        </w:rPr>
      </w:pPr>
      <w:r w:rsidRPr="006E54F1">
        <w:rPr>
          <w:rFonts w:ascii="Times New Roman" w:hAnsi="Times New Roman"/>
          <w:sz w:val="24"/>
          <w:szCs w:val="24"/>
        </w:rPr>
        <w:t xml:space="preserve">  Руководителем</w:t>
      </w:r>
      <w:r w:rsidRPr="006E54F1">
        <w:rPr>
          <w:rFonts w:ascii="Times New Roman" w:hAnsi="Times New Roman"/>
          <w:sz w:val="24"/>
          <w:szCs w:val="24"/>
        </w:rPr>
        <w:tab/>
        <w:t>дополнительного образования детей является заместитель директора</w:t>
      </w:r>
      <w:proofErr w:type="gramStart"/>
      <w:r w:rsidRPr="006E54F1">
        <w:rPr>
          <w:rFonts w:ascii="Times New Roman" w:hAnsi="Times New Roman"/>
          <w:sz w:val="24"/>
          <w:szCs w:val="24"/>
        </w:rPr>
        <w:t xml:space="preserve"> ,</w:t>
      </w:r>
      <w:proofErr w:type="gramEnd"/>
      <w:r w:rsidRPr="006E54F1">
        <w:rPr>
          <w:rFonts w:ascii="Times New Roman" w:hAnsi="Times New Roman"/>
          <w:sz w:val="24"/>
          <w:szCs w:val="24"/>
        </w:rPr>
        <w:t xml:space="preserve"> курирующий воспитательную работу, который организует работу объединений дополнительного образования детей и несет ответственность за результаты его деятельности.</w:t>
      </w:r>
    </w:p>
    <w:p w:rsidR="00547F8C" w:rsidRPr="006E54F1" w:rsidRDefault="00547F8C" w:rsidP="00547F8C">
      <w:pPr>
        <w:pStyle w:val="a5"/>
        <w:jc w:val="both"/>
        <w:rPr>
          <w:rFonts w:ascii="Times New Roman" w:hAnsi="Times New Roman"/>
          <w:sz w:val="24"/>
          <w:szCs w:val="24"/>
        </w:rPr>
      </w:pPr>
      <w:r w:rsidRPr="006E54F1">
        <w:rPr>
          <w:rFonts w:ascii="Times New Roman" w:hAnsi="Times New Roman"/>
          <w:sz w:val="24"/>
          <w:szCs w:val="24"/>
        </w:rPr>
        <w:t xml:space="preserve">      Содержание</w:t>
      </w:r>
      <w:r w:rsidRPr="006E54F1">
        <w:rPr>
          <w:rFonts w:ascii="Times New Roman" w:hAnsi="Times New Roman"/>
          <w:sz w:val="24"/>
          <w:szCs w:val="24"/>
        </w:rPr>
        <w:tab/>
        <w:t xml:space="preserve">дополнительного образования детей определяется образовательными программами примерными (рекомендованными Министерством образования РФ), модифицированными (адаптированными), авторскими. </w:t>
      </w:r>
    </w:p>
    <w:p w:rsidR="00547F8C" w:rsidRPr="006E54F1" w:rsidRDefault="00547F8C" w:rsidP="00547F8C">
      <w:pPr>
        <w:pStyle w:val="a5"/>
        <w:jc w:val="both"/>
        <w:rPr>
          <w:rFonts w:ascii="Times New Roman" w:hAnsi="Times New Roman"/>
          <w:sz w:val="24"/>
          <w:szCs w:val="24"/>
        </w:rPr>
      </w:pPr>
      <w:r w:rsidRPr="006E54F1">
        <w:rPr>
          <w:rFonts w:ascii="Times New Roman" w:hAnsi="Times New Roman"/>
          <w:sz w:val="24"/>
          <w:szCs w:val="24"/>
        </w:rPr>
        <w:t xml:space="preserve">       Структура дополнительного образования детей определяется целями и задачами дополнительного образования детей в образовательном учреждении, количеством и направленностью реализуемых дополнительных образовательных программ и включает следующие компоненты: кружки, клубы по интересам, спортивные секции, вокально-хоровые студии.</w:t>
      </w:r>
    </w:p>
    <w:p w:rsidR="00547F8C" w:rsidRPr="006E54F1" w:rsidRDefault="00547F8C" w:rsidP="00547F8C">
      <w:pPr>
        <w:autoSpaceDE w:val="0"/>
        <w:autoSpaceDN w:val="0"/>
        <w:adjustRightInd w:val="0"/>
        <w:spacing w:after="0" w:line="240" w:lineRule="auto"/>
        <w:jc w:val="both"/>
        <w:rPr>
          <w:rFonts w:ascii="Times New Roman" w:hAnsi="Times New Roman"/>
          <w:sz w:val="24"/>
          <w:szCs w:val="24"/>
        </w:rPr>
      </w:pPr>
      <w:r w:rsidRPr="006E54F1">
        <w:rPr>
          <w:rFonts w:ascii="Times New Roman" w:hAnsi="Times New Roman"/>
          <w:sz w:val="24"/>
          <w:szCs w:val="24"/>
        </w:rPr>
        <w:t xml:space="preserve">    Штатное расписание дополнительного образования формируется в соответствии с его структурой и  может меняться в связи с производственной необходимостью и развитием дополнительного образования. Штатное расписание утверждается приказом  директора школы ежегодно.</w:t>
      </w:r>
    </w:p>
    <w:p w:rsidR="00547F8C" w:rsidRPr="006E54F1" w:rsidRDefault="00547F8C" w:rsidP="00547F8C">
      <w:pPr>
        <w:pStyle w:val="a5"/>
        <w:jc w:val="both"/>
        <w:rPr>
          <w:rFonts w:ascii="Times New Roman" w:hAnsi="Times New Roman"/>
          <w:sz w:val="24"/>
          <w:szCs w:val="24"/>
        </w:rPr>
      </w:pPr>
      <w:r w:rsidRPr="006E54F1">
        <w:rPr>
          <w:rFonts w:ascii="Times New Roman" w:hAnsi="Times New Roman"/>
          <w:sz w:val="24"/>
          <w:szCs w:val="24"/>
        </w:rPr>
        <w:t xml:space="preserve">     Объединения дополнительного образования располагаются в здании образовательного учреждения. </w:t>
      </w:r>
    </w:p>
    <w:p w:rsidR="00AE149E" w:rsidRPr="006E54F1" w:rsidRDefault="00AE149E" w:rsidP="00AE149E">
      <w:pPr>
        <w:pStyle w:val="a5"/>
        <w:ind w:firstLine="426"/>
        <w:jc w:val="both"/>
        <w:rPr>
          <w:rFonts w:ascii="Times New Roman" w:hAnsi="Times New Roman"/>
          <w:b/>
          <w:sz w:val="24"/>
          <w:szCs w:val="24"/>
        </w:rPr>
      </w:pPr>
      <w:r w:rsidRPr="006E54F1">
        <w:rPr>
          <w:rFonts w:ascii="Times New Roman" w:hAnsi="Times New Roman"/>
          <w:b/>
          <w:sz w:val="24"/>
          <w:szCs w:val="24"/>
        </w:rPr>
        <w:t>1.3.Характеристика социального заказа на образовательные услуги и его влияние на деятельность образовательного учреждения.</w:t>
      </w:r>
    </w:p>
    <w:p w:rsidR="00AE149E" w:rsidRPr="006E54F1" w:rsidRDefault="00AE149E" w:rsidP="00AE149E">
      <w:pPr>
        <w:pStyle w:val="a5"/>
        <w:ind w:firstLine="426"/>
        <w:jc w:val="both"/>
        <w:rPr>
          <w:rFonts w:ascii="Times New Roman" w:hAnsi="Times New Roman"/>
          <w:sz w:val="24"/>
          <w:szCs w:val="24"/>
        </w:rPr>
      </w:pPr>
      <w:r w:rsidRPr="006E54F1">
        <w:rPr>
          <w:rFonts w:ascii="Times New Roman" w:hAnsi="Times New Roman"/>
          <w:sz w:val="24"/>
          <w:szCs w:val="24"/>
        </w:rPr>
        <w:lastRenderedPageBreak/>
        <w:t xml:space="preserve"> Задача дополнительного образования – развивать спортивный, творческий потенциал </w:t>
      </w:r>
      <w:proofErr w:type="gramStart"/>
      <w:r w:rsidRPr="006E54F1">
        <w:rPr>
          <w:rFonts w:ascii="Times New Roman" w:hAnsi="Times New Roman"/>
          <w:sz w:val="24"/>
          <w:szCs w:val="24"/>
        </w:rPr>
        <w:t>обучающихся</w:t>
      </w:r>
      <w:proofErr w:type="gramEnd"/>
      <w:r w:rsidRPr="006E54F1">
        <w:rPr>
          <w:rFonts w:ascii="Times New Roman" w:hAnsi="Times New Roman"/>
          <w:sz w:val="24"/>
          <w:szCs w:val="24"/>
        </w:rPr>
        <w:t xml:space="preserve">, способствовать становлению гражданской позиции.  Социальный заказ на образовательные услуги  выявляется через  анкетирование </w:t>
      </w:r>
      <w:proofErr w:type="gramStart"/>
      <w:r w:rsidRPr="006E54F1">
        <w:rPr>
          <w:rFonts w:ascii="Times New Roman" w:hAnsi="Times New Roman"/>
          <w:sz w:val="24"/>
          <w:szCs w:val="24"/>
        </w:rPr>
        <w:t>обучающихся</w:t>
      </w:r>
      <w:proofErr w:type="gramEnd"/>
      <w:r w:rsidRPr="006E54F1">
        <w:rPr>
          <w:rFonts w:ascii="Times New Roman" w:hAnsi="Times New Roman"/>
          <w:sz w:val="24"/>
          <w:szCs w:val="24"/>
        </w:rPr>
        <w:t xml:space="preserve"> в конце учебного года. Анкетирование проводится ежегодно, на основании анкетирования формируются объединения дополнительного образования.</w:t>
      </w:r>
    </w:p>
    <w:p w:rsidR="00AE149E" w:rsidRPr="006E54F1" w:rsidRDefault="00AE149E" w:rsidP="00AE149E">
      <w:pPr>
        <w:autoSpaceDE w:val="0"/>
        <w:autoSpaceDN w:val="0"/>
        <w:adjustRightInd w:val="0"/>
        <w:spacing w:after="0" w:line="240" w:lineRule="auto"/>
        <w:ind w:firstLine="360"/>
        <w:jc w:val="both"/>
        <w:rPr>
          <w:rFonts w:ascii="Times New Roman" w:hAnsi="Times New Roman"/>
          <w:sz w:val="24"/>
          <w:szCs w:val="24"/>
        </w:rPr>
      </w:pPr>
      <w:r w:rsidRPr="006E54F1">
        <w:rPr>
          <w:rFonts w:ascii="Times New Roman" w:hAnsi="Times New Roman"/>
          <w:sz w:val="24"/>
          <w:szCs w:val="24"/>
        </w:rPr>
        <w:t>Виды деятельности и формы их осуществления рассматриваются как примерные, ориентировочные. Определение конкретного содержания рабочих программ дополнительного образования по  каждому объединению  осуществляется с учетом реальных условий, индивидуальных особенностей обучающихся, потребностей обучающихся  и их родителей (законных представителей).</w:t>
      </w:r>
    </w:p>
    <w:p w:rsidR="00AE149E" w:rsidRPr="006E54F1" w:rsidRDefault="00AE149E" w:rsidP="00AE149E">
      <w:pPr>
        <w:pStyle w:val="a5"/>
        <w:jc w:val="both"/>
        <w:rPr>
          <w:rFonts w:ascii="Times New Roman" w:hAnsi="Times New Roman"/>
          <w:sz w:val="24"/>
          <w:szCs w:val="24"/>
        </w:rPr>
      </w:pPr>
      <w:r w:rsidRPr="006E54F1">
        <w:rPr>
          <w:rFonts w:ascii="Times New Roman" w:hAnsi="Times New Roman"/>
          <w:sz w:val="24"/>
          <w:szCs w:val="24"/>
        </w:rPr>
        <w:t xml:space="preserve">     Прием</w:t>
      </w:r>
      <w:r w:rsidRPr="006E54F1">
        <w:rPr>
          <w:rFonts w:ascii="Times New Roman" w:hAnsi="Times New Roman"/>
          <w:sz w:val="24"/>
          <w:szCs w:val="24"/>
        </w:rPr>
        <w:tab/>
        <w:t>обучающихся в объединения дополнительного образования детей осуществляется на основе свободного выбора детьми образовательной области и образовательных программ.</w:t>
      </w:r>
    </w:p>
    <w:p w:rsidR="00AE149E" w:rsidRPr="006E54F1" w:rsidRDefault="00AE149E" w:rsidP="00AE149E">
      <w:pPr>
        <w:pStyle w:val="a5"/>
        <w:jc w:val="both"/>
        <w:rPr>
          <w:rFonts w:ascii="Times New Roman" w:hAnsi="Times New Roman"/>
          <w:sz w:val="24"/>
          <w:szCs w:val="24"/>
        </w:rPr>
      </w:pPr>
      <w:r w:rsidRPr="006E54F1">
        <w:rPr>
          <w:rFonts w:ascii="Times New Roman" w:hAnsi="Times New Roman"/>
          <w:sz w:val="24"/>
          <w:szCs w:val="24"/>
        </w:rPr>
        <w:t xml:space="preserve">      Зачисление обучающихся в объединения дополнительного образования детей осуществляется на срок, предусмотренный для освоения программы.</w:t>
      </w:r>
    </w:p>
    <w:p w:rsidR="00AE149E" w:rsidRDefault="00AE149E" w:rsidP="00AE149E">
      <w:pPr>
        <w:pStyle w:val="a5"/>
        <w:jc w:val="both"/>
        <w:rPr>
          <w:rFonts w:ascii="Times New Roman" w:hAnsi="Times New Roman"/>
          <w:sz w:val="24"/>
          <w:szCs w:val="24"/>
        </w:rPr>
      </w:pPr>
      <w:r w:rsidRPr="006E54F1">
        <w:rPr>
          <w:sz w:val="24"/>
          <w:szCs w:val="24"/>
        </w:rPr>
        <w:t xml:space="preserve">     </w:t>
      </w:r>
      <w:r w:rsidRPr="006E54F1">
        <w:rPr>
          <w:rFonts w:ascii="Times New Roman" w:hAnsi="Times New Roman"/>
          <w:sz w:val="24"/>
          <w:szCs w:val="24"/>
        </w:rPr>
        <w:t xml:space="preserve">Отчисление обучающихся производится при грубом нарушении ими Устава школы и правил  поведения </w:t>
      </w:r>
      <w:proofErr w:type="gramStart"/>
      <w:r w:rsidRPr="006E54F1">
        <w:rPr>
          <w:rFonts w:ascii="Times New Roman" w:hAnsi="Times New Roman"/>
          <w:sz w:val="24"/>
          <w:szCs w:val="24"/>
        </w:rPr>
        <w:t>для</w:t>
      </w:r>
      <w:proofErr w:type="gramEnd"/>
      <w:r w:rsidRPr="006E54F1">
        <w:rPr>
          <w:rFonts w:ascii="Times New Roman" w:hAnsi="Times New Roman"/>
          <w:sz w:val="24"/>
          <w:szCs w:val="24"/>
        </w:rPr>
        <w:t xml:space="preserve"> обучающихся. За </w:t>
      </w:r>
      <w:proofErr w:type="gramStart"/>
      <w:r w:rsidRPr="006E54F1">
        <w:rPr>
          <w:rFonts w:ascii="Times New Roman" w:hAnsi="Times New Roman"/>
          <w:sz w:val="24"/>
          <w:szCs w:val="24"/>
        </w:rPr>
        <w:t>обучающимися</w:t>
      </w:r>
      <w:proofErr w:type="gramEnd"/>
      <w:r w:rsidRPr="006E54F1">
        <w:rPr>
          <w:rFonts w:ascii="Times New Roman" w:hAnsi="Times New Roman"/>
          <w:sz w:val="24"/>
          <w:szCs w:val="24"/>
        </w:rPr>
        <w:t xml:space="preserve"> сохраняется место в Детском объединении в случае болезни или прохождения санаторно-курортного лечения.</w:t>
      </w:r>
    </w:p>
    <w:p w:rsidR="00AE149E" w:rsidRPr="007B67E2" w:rsidRDefault="00AE149E" w:rsidP="00AE149E">
      <w:pPr>
        <w:shd w:val="clear" w:color="auto" w:fill="FFFFFF"/>
        <w:spacing w:after="0" w:line="240" w:lineRule="auto"/>
        <w:rPr>
          <w:rFonts w:ascii="YS Text" w:eastAsia="Times New Roman" w:hAnsi="YS Text" w:cs="Times New Roman"/>
          <w:color w:val="1A1A1A"/>
          <w:sz w:val="23"/>
          <w:szCs w:val="23"/>
          <w:lang w:eastAsia="ru-RU"/>
        </w:rPr>
      </w:pPr>
      <w:r>
        <w:rPr>
          <w:rFonts w:ascii="YS Text" w:eastAsia="Times New Roman" w:hAnsi="YS Text" w:cs="Times New Roman"/>
          <w:color w:val="1A1A1A"/>
          <w:sz w:val="23"/>
          <w:szCs w:val="23"/>
          <w:lang w:eastAsia="ru-RU"/>
        </w:rPr>
        <w:t>В 202</w:t>
      </w:r>
      <w:r w:rsidR="00C2494B">
        <w:rPr>
          <w:rFonts w:ascii="YS Text" w:eastAsia="Times New Roman" w:hAnsi="YS Text" w:cs="Times New Roman"/>
          <w:color w:val="1A1A1A"/>
          <w:sz w:val="23"/>
          <w:szCs w:val="23"/>
          <w:lang w:eastAsia="ru-RU"/>
        </w:rPr>
        <w:t>4</w:t>
      </w:r>
      <w:r>
        <w:rPr>
          <w:rFonts w:ascii="YS Text" w:eastAsia="Times New Roman" w:hAnsi="YS Text" w:cs="Times New Roman"/>
          <w:color w:val="1A1A1A"/>
          <w:sz w:val="23"/>
          <w:szCs w:val="23"/>
          <w:lang w:eastAsia="ru-RU"/>
        </w:rPr>
        <w:t>-202</w:t>
      </w:r>
      <w:r w:rsidR="00C2494B">
        <w:rPr>
          <w:rFonts w:ascii="YS Text" w:eastAsia="Times New Roman" w:hAnsi="YS Text" w:cs="Times New Roman"/>
          <w:color w:val="1A1A1A"/>
          <w:sz w:val="23"/>
          <w:szCs w:val="23"/>
          <w:lang w:eastAsia="ru-RU"/>
        </w:rPr>
        <w:t>5</w:t>
      </w:r>
      <w:r>
        <w:rPr>
          <w:rFonts w:ascii="YS Text" w:eastAsia="Times New Roman" w:hAnsi="YS Text" w:cs="Times New Roman"/>
          <w:color w:val="1A1A1A"/>
          <w:sz w:val="23"/>
          <w:szCs w:val="23"/>
          <w:lang w:eastAsia="ru-RU"/>
        </w:rPr>
        <w:t xml:space="preserve"> учебном году М</w:t>
      </w:r>
      <w:r w:rsidRPr="007B67E2">
        <w:rPr>
          <w:rFonts w:ascii="YS Text" w:eastAsia="Times New Roman" w:hAnsi="YS Text" w:cs="Times New Roman"/>
          <w:color w:val="1A1A1A"/>
          <w:sz w:val="23"/>
          <w:szCs w:val="23"/>
          <w:lang w:eastAsia="ru-RU"/>
        </w:rPr>
        <w:t>ОУ «</w:t>
      </w:r>
      <w:proofErr w:type="spellStart"/>
      <w:r>
        <w:rPr>
          <w:rFonts w:ascii="YS Text" w:eastAsia="Times New Roman" w:hAnsi="YS Text" w:cs="Times New Roman"/>
          <w:color w:val="1A1A1A"/>
          <w:sz w:val="23"/>
          <w:szCs w:val="23"/>
          <w:lang w:eastAsia="ru-RU"/>
        </w:rPr>
        <w:t>Вязовская</w:t>
      </w:r>
      <w:proofErr w:type="spellEnd"/>
      <w:r w:rsidRPr="007B67E2">
        <w:rPr>
          <w:rFonts w:ascii="YS Text" w:eastAsia="Times New Roman" w:hAnsi="YS Text" w:cs="Times New Roman"/>
          <w:color w:val="1A1A1A"/>
          <w:sz w:val="23"/>
          <w:szCs w:val="23"/>
          <w:lang w:eastAsia="ru-RU"/>
        </w:rPr>
        <w:t xml:space="preserve"> СОШ» на базе центра «Точка</w:t>
      </w:r>
    </w:p>
    <w:p w:rsidR="00AE149E" w:rsidRPr="007B67E2" w:rsidRDefault="00AE149E" w:rsidP="00AE149E">
      <w:pPr>
        <w:shd w:val="clear" w:color="auto" w:fill="FFFFFF"/>
        <w:spacing w:after="0" w:line="240" w:lineRule="auto"/>
        <w:rPr>
          <w:rFonts w:ascii="YS Text" w:eastAsia="Times New Roman" w:hAnsi="YS Text" w:cs="Times New Roman"/>
          <w:color w:val="1A1A1A"/>
          <w:sz w:val="23"/>
          <w:szCs w:val="23"/>
          <w:lang w:eastAsia="ru-RU"/>
        </w:rPr>
      </w:pPr>
      <w:r w:rsidRPr="007B67E2">
        <w:rPr>
          <w:rFonts w:ascii="YS Text" w:eastAsia="Times New Roman" w:hAnsi="YS Text" w:cs="Times New Roman"/>
          <w:color w:val="1A1A1A"/>
          <w:sz w:val="23"/>
          <w:szCs w:val="23"/>
          <w:lang w:eastAsia="ru-RU"/>
        </w:rPr>
        <w:t xml:space="preserve">роста» организует учебный процесс на основе </w:t>
      </w:r>
      <w:proofErr w:type="gramStart"/>
      <w:r w:rsidRPr="007B67E2">
        <w:rPr>
          <w:rFonts w:ascii="YS Text" w:eastAsia="Times New Roman" w:hAnsi="YS Text" w:cs="Times New Roman"/>
          <w:color w:val="1A1A1A"/>
          <w:sz w:val="23"/>
          <w:szCs w:val="23"/>
          <w:lang w:eastAsia="ru-RU"/>
        </w:rPr>
        <w:t>дополнительных</w:t>
      </w:r>
      <w:proofErr w:type="gramEnd"/>
      <w:r w:rsidRPr="007B67E2">
        <w:rPr>
          <w:rFonts w:ascii="YS Text" w:eastAsia="Times New Roman" w:hAnsi="YS Text" w:cs="Times New Roman"/>
          <w:color w:val="1A1A1A"/>
          <w:sz w:val="23"/>
          <w:szCs w:val="23"/>
          <w:lang w:eastAsia="ru-RU"/>
        </w:rPr>
        <w:t xml:space="preserve"> образовательных</w:t>
      </w:r>
    </w:p>
    <w:p w:rsidR="00AE149E" w:rsidRPr="007B67E2" w:rsidRDefault="00AE149E" w:rsidP="00AE149E">
      <w:pPr>
        <w:shd w:val="clear" w:color="auto" w:fill="FFFFFF"/>
        <w:spacing w:after="0" w:line="240" w:lineRule="auto"/>
        <w:rPr>
          <w:rFonts w:ascii="YS Text" w:eastAsia="Times New Roman" w:hAnsi="YS Text" w:cs="Times New Roman"/>
          <w:color w:val="1A1A1A"/>
          <w:sz w:val="23"/>
          <w:szCs w:val="23"/>
          <w:lang w:eastAsia="ru-RU"/>
        </w:rPr>
      </w:pPr>
      <w:r w:rsidRPr="007B67E2">
        <w:rPr>
          <w:rFonts w:ascii="YS Text" w:eastAsia="Times New Roman" w:hAnsi="YS Text" w:cs="Times New Roman"/>
          <w:color w:val="1A1A1A"/>
          <w:sz w:val="23"/>
          <w:szCs w:val="23"/>
          <w:lang w:eastAsia="ru-RU"/>
        </w:rPr>
        <w:t>программ следующей направленности:</w:t>
      </w:r>
    </w:p>
    <w:p w:rsidR="00AE149E" w:rsidRPr="005A7F7A" w:rsidRDefault="00AE149E" w:rsidP="00AE149E">
      <w:pPr>
        <w:pStyle w:val="a4"/>
        <w:numPr>
          <w:ilvl w:val="0"/>
          <w:numId w:val="1"/>
        </w:numPr>
        <w:shd w:val="clear" w:color="auto" w:fill="FFFFFF"/>
        <w:spacing w:after="0" w:line="240" w:lineRule="auto"/>
        <w:rPr>
          <w:rFonts w:ascii="YS Text" w:eastAsia="Times New Roman" w:hAnsi="YS Text" w:cs="Times New Roman"/>
          <w:color w:val="1A1A1A"/>
          <w:sz w:val="23"/>
          <w:szCs w:val="23"/>
          <w:lang w:eastAsia="ru-RU"/>
        </w:rPr>
      </w:pPr>
      <w:r w:rsidRPr="005A7F7A">
        <w:rPr>
          <w:rFonts w:ascii="YS Text" w:eastAsia="Times New Roman" w:hAnsi="YS Text" w:cs="Times New Roman"/>
          <w:color w:val="1A1A1A"/>
          <w:sz w:val="23"/>
          <w:szCs w:val="23"/>
          <w:lang w:eastAsia="ru-RU"/>
        </w:rPr>
        <w:t>техническая</w:t>
      </w:r>
    </w:p>
    <w:p w:rsidR="00AE149E" w:rsidRPr="005A7F7A" w:rsidRDefault="00AE149E" w:rsidP="00AE149E">
      <w:pPr>
        <w:pStyle w:val="a4"/>
        <w:numPr>
          <w:ilvl w:val="0"/>
          <w:numId w:val="1"/>
        </w:numPr>
        <w:shd w:val="clear" w:color="auto" w:fill="FFFFFF"/>
        <w:spacing w:after="0" w:line="240" w:lineRule="auto"/>
        <w:rPr>
          <w:rFonts w:ascii="YS Text" w:eastAsia="Times New Roman" w:hAnsi="YS Text" w:cs="Times New Roman"/>
          <w:color w:val="1A1A1A"/>
          <w:sz w:val="23"/>
          <w:szCs w:val="23"/>
          <w:lang w:eastAsia="ru-RU"/>
        </w:rPr>
      </w:pPr>
      <w:r w:rsidRPr="005A7F7A">
        <w:rPr>
          <w:rFonts w:ascii="YS Text" w:eastAsia="Times New Roman" w:hAnsi="YS Text" w:cs="Times New Roman"/>
          <w:color w:val="1A1A1A"/>
          <w:sz w:val="23"/>
          <w:szCs w:val="23"/>
          <w:lang w:eastAsia="ru-RU"/>
        </w:rPr>
        <w:t>социально-гуманитарная</w:t>
      </w:r>
    </w:p>
    <w:p w:rsidR="00AE149E" w:rsidRDefault="00AE149E" w:rsidP="00AE149E">
      <w:pPr>
        <w:pStyle w:val="a4"/>
        <w:numPr>
          <w:ilvl w:val="0"/>
          <w:numId w:val="1"/>
        </w:numPr>
        <w:shd w:val="clear" w:color="auto" w:fill="FFFFFF"/>
        <w:spacing w:after="0" w:line="240" w:lineRule="auto"/>
        <w:rPr>
          <w:rFonts w:ascii="YS Text" w:eastAsia="Times New Roman" w:hAnsi="YS Text" w:cs="Times New Roman"/>
          <w:color w:val="1A1A1A"/>
          <w:sz w:val="23"/>
          <w:szCs w:val="23"/>
          <w:lang w:eastAsia="ru-RU"/>
        </w:rPr>
      </w:pPr>
      <w:proofErr w:type="gramStart"/>
      <w:r w:rsidRPr="005A7F7A">
        <w:rPr>
          <w:rFonts w:ascii="YS Text" w:eastAsia="Times New Roman" w:hAnsi="YS Text" w:cs="Times New Roman"/>
          <w:color w:val="1A1A1A"/>
          <w:sz w:val="23"/>
          <w:szCs w:val="23"/>
          <w:lang w:eastAsia="ru-RU"/>
        </w:rPr>
        <w:t>естественно-научная</w:t>
      </w:r>
      <w:proofErr w:type="gramEnd"/>
    </w:p>
    <w:p w:rsidR="00AE149E" w:rsidRPr="005A7F7A" w:rsidRDefault="00AE149E" w:rsidP="00AE149E">
      <w:pPr>
        <w:pStyle w:val="a4"/>
        <w:numPr>
          <w:ilvl w:val="0"/>
          <w:numId w:val="1"/>
        </w:numPr>
        <w:shd w:val="clear" w:color="auto" w:fill="FFFFFF"/>
        <w:spacing w:after="0" w:line="240" w:lineRule="auto"/>
        <w:rPr>
          <w:rFonts w:ascii="YS Text" w:eastAsia="Times New Roman" w:hAnsi="YS Text" w:cs="Times New Roman"/>
          <w:color w:val="1A1A1A"/>
          <w:sz w:val="23"/>
          <w:szCs w:val="23"/>
          <w:lang w:eastAsia="ru-RU"/>
        </w:rPr>
      </w:pPr>
      <w:r>
        <w:rPr>
          <w:rFonts w:ascii="YS Text" w:hAnsi="YS Text"/>
          <w:color w:val="1A1A1A"/>
          <w:sz w:val="23"/>
          <w:szCs w:val="23"/>
          <w:shd w:val="clear" w:color="auto" w:fill="FFFFFF"/>
        </w:rPr>
        <w:t>физкультурно-спортивная</w:t>
      </w:r>
    </w:p>
    <w:p w:rsidR="00AE149E" w:rsidRPr="005A7F7A" w:rsidRDefault="00AE149E" w:rsidP="00AE149E">
      <w:pPr>
        <w:shd w:val="clear" w:color="auto" w:fill="FFFFFF"/>
        <w:spacing w:after="0" w:line="240" w:lineRule="auto"/>
        <w:rPr>
          <w:rFonts w:ascii="YS Text" w:eastAsia="Times New Roman" w:hAnsi="YS Text" w:cs="Times New Roman"/>
          <w:color w:val="1A1A1A"/>
          <w:sz w:val="23"/>
          <w:szCs w:val="23"/>
          <w:lang w:eastAsia="ru-RU"/>
        </w:rPr>
      </w:pPr>
      <w:r w:rsidRPr="005A7F7A">
        <w:rPr>
          <w:rFonts w:ascii="YS Text" w:eastAsia="Times New Roman" w:hAnsi="YS Text" w:cs="Times New Roman"/>
          <w:color w:val="1A1A1A"/>
          <w:sz w:val="23"/>
          <w:szCs w:val="23"/>
          <w:lang w:eastAsia="ru-RU"/>
        </w:rPr>
        <w:t>Направления дополнительного образования выбраны в соответствии с запросами</w:t>
      </w:r>
    </w:p>
    <w:p w:rsidR="00AE149E" w:rsidRPr="005A7F7A" w:rsidRDefault="00AE149E" w:rsidP="00AE149E">
      <w:pPr>
        <w:shd w:val="clear" w:color="auto" w:fill="FFFFFF"/>
        <w:spacing w:after="0" w:line="240" w:lineRule="auto"/>
        <w:rPr>
          <w:rFonts w:ascii="YS Text" w:eastAsia="Times New Roman" w:hAnsi="YS Text" w:cs="Times New Roman"/>
          <w:color w:val="1A1A1A"/>
          <w:sz w:val="23"/>
          <w:szCs w:val="23"/>
          <w:lang w:eastAsia="ru-RU"/>
        </w:rPr>
      </w:pPr>
      <w:r w:rsidRPr="005A7F7A">
        <w:rPr>
          <w:rFonts w:ascii="YS Text" w:eastAsia="Times New Roman" w:hAnsi="YS Text" w:cs="Times New Roman"/>
          <w:color w:val="1A1A1A"/>
          <w:sz w:val="23"/>
          <w:szCs w:val="23"/>
          <w:lang w:eastAsia="ru-RU"/>
        </w:rPr>
        <w:t xml:space="preserve">детей и их родителей, кадрового обеспечения образовательного учреждения </w:t>
      </w:r>
      <w:proofErr w:type="gramStart"/>
      <w:r w:rsidRPr="005A7F7A">
        <w:rPr>
          <w:rFonts w:ascii="YS Text" w:eastAsia="Times New Roman" w:hAnsi="YS Text" w:cs="Times New Roman"/>
          <w:color w:val="1A1A1A"/>
          <w:sz w:val="23"/>
          <w:szCs w:val="23"/>
          <w:lang w:eastAsia="ru-RU"/>
        </w:rPr>
        <w:t>в</w:t>
      </w:r>
      <w:proofErr w:type="gramEnd"/>
    </w:p>
    <w:p w:rsidR="00AE149E" w:rsidRPr="005A7F7A" w:rsidRDefault="00AE149E" w:rsidP="00AE149E">
      <w:pPr>
        <w:shd w:val="clear" w:color="auto" w:fill="FFFFFF"/>
        <w:spacing w:after="0" w:line="240" w:lineRule="auto"/>
        <w:rPr>
          <w:rFonts w:ascii="YS Text" w:eastAsia="Times New Roman" w:hAnsi="YS Text" w:cs="Times New Roman"/>
          <w:color w:val="1A1A1A"/>
          <w:sz w:val="23"/>
          <w:szCs w:val="23"/>
          <w:lang w:eastAsia="ru-RU"/>
        </w:rPr>
      </w:pPr>
      <w:proofErr w:type="gramStart"/>
      <w:r w:rsidRPr="005A7F7A">
        <w:rPr>
          <w:rFonts w:ascii="YS Text" w:eastAsia="Times New Roman" w:hAnsi="YS Text" w:cs="Times New Roman"/>
          <w:color w:val="1A1A1A"/>
          <w:sz w:val="23"/>
          <w:szCs w:val="23"/>
          <w:lang w:eastAsia="ru-RU"/>
        </w:rPr>
        <w:t>рамках</w:t>
      </w:r>
      <w:proofErr w:type="gramEnd"/>
      <w:r w:rsidRPr="005A7F7A">
        <w:rPr>
          <w:rFonts w:ascii="YS Text" w:eastAsia="Times New Roman" w:hAnsi="YS Text" w:cs="Times New Roman"/>
          <w:color w:val="1A1A1A"/>
          <w:sz w:val="23"/>
          <w:szCs w:val="23"/>
          <w:lang w:eastAsia="ru-RU"/>
        </w:rPr>
        <w:t xml:space="preserve"> штатного расписания</w:t>
      </w:r>
      <w:r>
        <w:rPr>
          <w:rFonts w:ascii="YS Text" w:eastAsia="Times New Roman" w:hAnsi="YS Text" w:cs="Times New Roman"/>
          <w:color w:val="1A1A1A"/>
          <w:sz w:val="23"/>
          <w:szCs w:val="23"/>
          <w:lang w:eastAsia="ru-RU"/>
        </w:rPr>
        <w:t>.</w:t>
      </w:r>
    </w:p>
    <w:p w:rsidR="00AE149E" w:rsidRPr="006E54F1" w:rsidRDefault="00AE149E" w:rsidP="00AE149E">
      <w:pPr>
        <w:pStyle w:val="a5"/>
        <w:jc w:val="both"/>
        <w:rPr>
          <w:rFonts w:ascii="Times New Roman" w:hAnsi="Times New Roman"/>
          <w:sz w:val="24"/>
          <w:szCs w:val="24"/>
        </w:rPr>
      </w:pPr>
    </w:p>
    <w:p w:rsidR="00AE149E" w:rsidRPr="006E54F1" w:rsidRDefault="00AE149E" w:rsidP="00AE149E">
      <w:pPr>
        <w:pStyle w:val="a5"/>
        <w:numPr>
          <w:ilvl w:val="1"/>
          <w:numId w:val="2"/>
        </w:numPr>
        <w:jc w:val="both"/>
        <w:rPr>
          <w:rFonts w:ascii="Times New Roman" w:hAnsi="Times New Roman"/>
          <w:b/>
          <w:sz w:val="24"/>
          <w:szCs w:val="24"/>
        </w:rPr>
      </w:pPr>
      <w:r w:rsidRPr="006E54F1">
        <w:rPr>
          <w:rFonts w:ascii="Times New Roman" w:hAnsi="Times New Roman"/>
          <w:b/>
          <w:sz w:val="24"/>
          <w:szCs w:val="24"/>
        </w:rPr>
        <w:t>Цели образовательного процесса.</w:t>
      </w:r>
    </w:p>
    <w:p w:rsidR="00AE149E" w:rsidRPr="006E54F1" w:rsidRDefault="00AE149E" w:rsidP="00AE149E">
      <w:pPr>
        <w:pStyle w:val="a5"/>
        <w:ind w:left="142"/>
        <w:jc w:val="both"/>
        <w:rPr>
          <w:rFonts w:ascii="Times New Roman" w:hAnsi="Times New Roman"/>
          <w:sz w:val="24"/>
          <w:szCs w:val="24"/>
        </w:rPr>
      </w:pPr>
      <w:r w:rsidRPr="006E54F1">
        <w:rPr>
          <w:rFonts w:ascii="Times New Roman" w:hAnsi="Times New Roman"/>
          <w:sz w:val="24"/>
          <w:szCs w:val="24"/>
        </w:rPr>
        <w:t xml:space="preserve">  Образовательная деятельность по дополнительным общеобразовательным программам  направлена </w:t>
      </w:r>
      <w:proofErr w:type="gramStart"/>
      <w:r w:rsidRPr="006E54F1">
        <w:rPr>
          <w:rFonts w:ascii="Times New Roman" w:hAnsi="Times New Roman"/>
          <w:sz w:val="24"/>
          <w:szCs w:val="24"/>
        </w:rPr>
        <w:t>на</w:t>
      </w:r>
      <w:proofErr w:type="gramEnd"/>
      <w:r w:rsidRPr="006E54F1">
        <w:rPr>
          <w:rFonts w:ascii="Times New Roman" w:hAnsi="Times New Roman"/>
          <w:sz w:val="24"/>
          <w:szCs w:val="24"/>
        </w:rPr>
        <w:t>:</w:t>
      </w:r>
    </w:p>
    <w:p w:rsidR="00AE149E" w:rsidRPr="006E54F1" w:rsidRDefault="00AE149E" w:rsidP="00AE149E">
      <w:pPr>
        <w:pStyle w:val="a5"/>
        <w:numPr>
          <w:ilvl w:val="0"/>
          <w:numId w:val="3"/>
        </w:numPr>
        <w:jc w:val="both"/>
        <w:rPr>
          <w:rFonts w:ascii="Times New Roman" w:hAnsi="Times New Roman"/>
          <w:sz w:val="24"/>
          <w:szCs w:val="24"/>
        </w:rPr>
      </w:pPr>
      <w:r w:rsidRPr="006E54F1">
        <w:rPr>
          <w:rFonts w:ascii="Times New Roman" w:hAnsi="Times New Roman"/>
          <w:sz w:val="24"/>
          <w:szCs w:val="24"/>
        </w:rPr>
        <w:t>формирование и развитие творческих способностей обучающихся;</w:t>
      </w:r>
    </w:p>
    <w:p w:rsidR="00AE149E" w:rsidRPr="006E54F1" w:rsidRDefault="00AE149E" w:rsidP="00AE149E">
      <w:pPr>
        <w:pStyle w:val="a5"/>
        <w:ind w:left="142"/>
        <w:jc w:val="both"/>
        <w:rPr>
          <w:rFonts w:ascii="Times New Roman" w:hAnsi="Times New Roman"/>
          <w:sz w:val="24"/>
          <w:szCs w:val="24"/>
        </w:rPr>
      </w:pPr>
      <w:r w:rsidRPr="006E54F1">
        <w:rPr>
          <w:rFonts w:ascii="Times New Roman" w:hAnsi="Times New Roman"/>
          <w:sz w:val="24"/>
          <w:szCs w:val="24"/>
        </w:rPr>
        <w:t>удовлетворение индивидуальных потребностей обучающихся в интеллектуальном, художественно-эстетическом, нравственном и интеллектуальном развитии, а также в занятиях физической культурой и спортом;</w:t>
      </w:r>
    </w:p>
    <w:p w:rsidR="00AE149E" w:rsidRPr="006E54F1" w:rsidRDefault="00AE149E" w:rsidP="00AE149E">
      <w:pPr>
        <w:pStyle w:val="a5"/>
        <w:numPr>
          <w:ilvl w:val="0"/>
          <w:numId w:val="3"/>
        </w:numPr>
        <w:jc w:val="both"/>
        <w:rPr>
          <w:rFonts w:ascii="Times New Roman" w:hAnsi="Times New Roman"/>
          <w:sz w:val="24"/>
          <w:szCs w:val="24"/>
        </w:rPr>
      </w:pPr>
      <w:r w:rsidRPr="006E54F1">
        <w:rPr>
          <w:rFonts w:ascii="Times New Roman" w:hAnsi="Times New Roman"/>
          <w:sz w:val="24"/>
          <w:szCs w:val="24"/>
        </w:rPr>
        <w:t>формирование культуры здорового и безопасного образа жизни, укрепление здоровья учащихся;</w:t>
      </w:r>
    </w:p>
    <w:p w:rsidR="00AE149E" w:rsidRPr="006E54F1" w:rsidRDefault="00AE149E" w:rsidP="00AE149E">
      <w:pPr>
        <w:pStyle w:val="a5"/>
        <w:numPr>
          <w:ilvl w:val="0"/>
          <w:numId w:val="3"/>
        </w:numPr>
        <w:jc w:val="both"/>
        <w:rPr>
          <w:rFonts w:ascii="Times New Roman" w:hAnsi="Times New Roman"/>
          <w:sz w:val="24"/>
          <w:szCs w:val="24"/>
        </w:rPr>
      </w:pPr>
      <w:r w:rsidRPr="006E54F1">
        <w:rPr>
          <w:rFonts w:ascii="Times New Roman" w:hAnsi="Times New Roman"/>
          <w:sz w:val="24"/>
          <w:szCs w:val="24"/>
        </w:rPr>
        <w:t xml:space="preserve">обеспечение духовно-нравственного, гражданско-патриотического, военно-патриотического, трудового воспитания  </w:t>
      </w:r>
      <w:proofErr w:type="gramStart"/>
      <w:r w:rsidRPr="006E54F1">
        <w:rPr>
          <w:rFonts w:ascii="Times New Roman" w:hAnsi="Times New Roman"/>
          <w:sz w:val="24"/>
          <w:szCs w:val="24"/>
        </w:rPr>
        <w:t>обучающихся</w:t>
      </w:r>
      <w:proofErr w:type="gramEnd"/>
      <w:r w:rsidRPr="006E54F1">
        <w:rPr>
          <w:rFonts w:ascii="Times New Roman" w:hAnsi="Times New Roman"/>
          <w:sz w:val="24"/>
          <w:szCs w:val="24"/>
        </w:rPr>
        <w:t>;</w:t>
      </w:r>
    </w:p>
    <w:p w:rsidR="00AE149E" w:rsidRPr="006E54F1" w:rsidRDefault="00AE149E" w:rsidP="00AE149E">
      <w:pPr>
        <w:pStyle w:val="a5"/>
        <w:numPr>
          <w:ilvl w:val="0"/>
          <w:numId w:val="3"/>
        </w:numPr>
        <w:jc w:val="both"/>
        <w:rPr>
          <w:rFonts w:ascii="Times New Roman" w:hAnsi="Times New Roman"/>
          <w:sz w:val="24"/>
          <w:szCs w:val="24"/>
        </w:rPr>
      </w:pPr>
      <w:r w:rsidRPr="006E54F1">
        <w:rPr>
          <w:rFonts w:ascii="Times New Roman" w:hAnsi="Times New Roman"/>
          <w:sz w:val="24"/>
          <w:szCs w:val="24"/>
        </w:rPr>
        <w:t>выявление, развитие и поддержку талантливых обучающихся, а также лиц, проявивших выдающиеся способности;</w:t>
      </w:r>
    </w:p>
    <w:p w:rsidR="00AE149E" w:rsidRPr="006E54F1" w:rsidRDefault="00AE149E" w:rsidP="00AE149E">
      <w:pPr>
        <w:pStyle w:val="a5"/>
        <w:numPr>
          <w:ilvl w:val="0"/>
          <w:numId w:val="3"/>
        </w:numPr>
        <w:jc w:val="both"/>
        <w:rPr>
          <w:rFonts w:ascii="Times New Roman" w:hAnsi="Times New Roman"/>
          <w:sz w:val="24"/>
          <w:szCs w:val="24"/>
        </w:rPr>
      </w:pPr>
      <w:r w:rsidRPr="006E54F1">
        <w:rPr>
          <w:rFonts w:ascii="Times New Roman" w:hAnsi="Times New Roman"/>
          <w:sz w:val="24"/>
          <w:szCs w:val="24"/>
        </w:rPr>
        <w:t xml:space="preserve">профессиональную ориентацию </w:t>
      </w:r>
      <w:proofErr w:type="gramStart"/>
      <w:r w:rsidRPr="006E54F1">
        <w:rPr>
          <w:rFonts w:ascii="Times New Roman" w:hAnsi="Times New Roman"/>
          <w:sz w:val="24"/>
          <w:szCs w:val="24"/>
        </w:rPr>
        <w:t>обучающихся</w:t>
      </w:r>
      <w:proofErr w:type="gramEnd"/>
      <w:r w:rsidRPr="006E54F1">
        <w:rPr>
          <w:rFonts w:ascii="Times New Roman" w:hAnsi="Times New Roman"/>
          <w:sz w:val="24"/>
          <w:szCs w:val="24"/>
        </w:rPr>
        <w:t>;</w:t>
      </w:r>
    </w:p>
    <w:p w:rsidR="00AE149E" w:rsidRPr="006E54F1" w:rsidRDefault="00AE149E" w:rsidP="00AE149E">
      <w:pPr>
        <w:pStyle w:val="a5"/>
        <w:numPr>
          <w:ilvl w:val="0"/>
          <w:numId w:val="3"/>
        </w:numPr>
        <w:jc w:val="both"/>
        <w:rPr>
          <w:rFonts w:ascii="Times New Roman" w:hAnsi="Times New Roman"/>
          <w:sz w:val="24"/>
          <w:szCs w:val="24"/>
        </w:rPr>
      </w:pPr>
      <w:r w:rsidRPr="006E54F1">
        <w:rPr>
          <w:rFonts w:ascii="Times New Roman" w:hAnsi="Times New Roman"/>
          <w:sz w:val="24"/>
          <w:szCs w:val="24"/>
        </w:rPr>
        <w:t>создание и обеспечение необходимых условий для личностного развития, укрепление здоровья, профессионального самоопределения и творческого труда обучающихся</w:t>
      </w:r>
      <w:proofErr w:type="gramStart"/>
      <w:r w:rsidRPr="006E54F1">
        <w:rPr>
          <w:rFonts w:ascii="Times New Roman" w:hAnsi="Times New Roman"/>
          <w:sz w:val="24"/>
          <w:szCs w:val="24"/>
        </w:rPr>
        <w:t xml:space="preserve"> ;</w:t>
      </w:r>
      <w:proofErr w:type="gramEnd"/>
    </w:p>
    <w:p w:rsidR="00AE149E" w:rsidRPr="006E54F1" w:rsidRDefault="00AE149E" w:rsidP="00AE149E">
      <w:pPr>
        <w:pStyle w:val="a5"/>
        <w:numPr>
          <w:ilvl w:val="0"/>
          <w:numId w:val="3"/>
        </w:numPr>
        <w:jc w:val="both"/>
        <w:rPr>
          <w:rFonts w:ascii="Times New Roman" w:hAnsi="Times New Roman"/>
          <w:sz w:val="24"/>
          <w:szCs w:val="24"/>
        </w:rPr>
      </w:pPr>
      <w:r w:rsidRPr="006E54F1">
        <w:rPr>
          <w:rFonts w:ascii="Times New Roman" w:hAnsi="Times New Roman"/>
          <w:sz w:val="24"/>
          <w:szCs w:val="24"/>
        </w:rPr>
        <w:t xml:space="preserve">подготовку спортивного резерва и спортсменов высокого класса в соответствии с федеральными стандартами спортивной подготовки, в том числе из числа обучающихся  с ограниченными возможностями здоровья, детей-инвалидов и инвалидов; </w:t>
      </w:r>
    </w:p>
    <w:p w:rsidR="00AE149E" w:rsidRPr="006E54F1" w:rsidRDefault="00AE149E" w:rsidP="00AE149E">
      <w:pPr>
        <w:pStyle w:val="a5"/>
        <w:numPr>
          <w:ilvl w:val="0"/>
          <w:numId w:val="3"/>
        </w:numPr>
        <w:jc w:val="both"/>
        <w:rPr>
          <w:rFonts w:ascii="Times New Roman" w:hAnsi="Times New Roman"/>
          <w:sz w:val="24"/>
          <w:szCs w:val="24"/>
        </w:rPr>
      </w:pPr>
      <w:r w:rsidRPr="006E54F1">
        <w:rPr>
          <w:rFonts w:ascii="Times New Roman" w:hAnsi="Times New Roman"/>
          <w:sz w:val="24"/>
          <w:szCs w:val="24"/>
        </w:rPr>
        <w:t xml:space="preserve">социализацию и адаптацию </w:t>
      </w:r>
      <w:proofErr w:type="gramStart"/>
      <w:r w:rsidRPr="006E54F1">
        <w:rPr>
          <w:rFonts w:ascii="Times New Roman" w:hAnsi="Times New Roman"/>
          <w:sz w:val="24"/>
          <w:szCs w:val="24"/>
        </w:rPr>
        <w:t>обучающихся</w:t>
      </w:r>
      <w:proofErr w:type="gramEnd"/>
      <w:r w:rsidRPr="006E54F1">
        <w:rPr>
          <w:rFonts w:ascii="Times New Roman" w:hAnsi="Times New Roman"/>
          <w:sz w:val="24"/>
          <w:szCs w:val="24"/>
        </w:rPr>
        <w:t xml:space="preserve">  к жизни в обществе;</w:t>
      </w:r>
    </w:p>
    <w:p w:rsidR="00AE149E" w:rsidRPr="006E54F1" w:rsidRDefault="00AE149E" w:rsidP="00AE149E">
      <w:pPr>
        <w:pStyle w:val="a5"/>
        <w:numPr>
          <w:ilvl w:val="0"/>
          <w:numId w:val="3"/>
        </w:numPr>
        <w:jc w:val="both"/>
        <w:rPr>
          <w:rFonts w:ascii="Times New Roman" w:hAnsi="Times New Roman"/>
          <w:sz w:val="24"/>
          <w:szCs w:val="24"/>
        </w:rPr>
      </w:pPr>
      <w:r w:rsidRPr="006E54F1">
        <w:rPr>
          <w:rFonts w:ascii="Times New Roman" w:hAnsi="Times New Roman"/>
          <w:sz w:val="24"/>
          <w:szCs w:val="24"/>
        </w:rPr>
        <w:t xml:space="preserve">формирование общей культуры </w:t>
      </w:r>
      <w:proofErr w:type="gramStart"/>
      <w:r w:rsidRPr="006E54F1">
        <w:rPr>
          <w:rFonts w:ascii="Times New Roman" w:hAnsi="Times New Roman"/>
          <w:sz w:val="24"/>
          <w:szCs w:val="24"/>
        </w:rPr>
        <w:t>обучающихся</w:t>
      </w:r>
      <w:proofErr w:type="gramEnd"/>
      <w:r w:rsidRPr="006E54F1">
        <w:rPr>
          <w:rFonts w:ascii="Times New Roman" w:hAnsi="Times New Roman"/>
          <w:sz w:val="24"/>
          <w:szCs w:val="24"/>
        </w:rPr>
        <w:t>;</w:t>
      </w:r>
    </w:p>
    <w:p w:rsidR="00AE149E" w:rsidRPr="006E54F1" w:rsidRDefault="00AE149E" w:rsidP="00AE149E">
      <w:pPr>
        <w:pStyle w:val="a5"/>
        <w:numPr>
          <w:ilvl w:val="0"/>
          <w:numId w:val="3"/>
        </w:numPr>
        <w:jc w:val="both"/>
        <w:rPr>
          <w:rFonts w:ascii="Times New Roman" w:hAnsi="Times New Roman"/>
          <w:sz w:val="24"/>
          <w:szCs w:val="24"/>
        </w:rPr>
      </w:pPr>
      <w:r w:rsidRPr="006E54F1">
        <w:rPr>
          <w:rFonts w:ascii="Times New Roman" w:hAnsi="Times New Roman"/>
          <w:sz w:val="24"/>
          <w:szCs w:val="24"/>
        </w:rPr>
        <w:lastRenderedPageBreak/>
        <w:t>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rsidR="00AE149E" w:rsidRPr="006E54F1" w:rsidRDefault="00AE149E" w:rsidP="00AE149E">
      <w:pPr>
        <w:pStyle w:val="a5"/>
        <w:rPr>
          <w:rFonts w:ascii="Times New Roman" w:hAnsi="Times New Roman"/>
          <w:b/>
          <w:sz w:val="24"/>
          <w:szCs w:val="24"/>
        </w:rPr>
      </w:pPr>
      <w:r w:rsidRPr="006E54F1">
        <w:rPr>
          <w:rFonts w:ascii="Times New Roman" w:hAnsi="Times New Roman"/>
          <w:b/>
          <w:sz w:val="24"/>
          <w:szCs w:val="24"/>
        </w:rPr>
        <w:t>1.5. Оценка реализации Образовательной программы.</w:t>
      </w:r>
    </w:p>
    <w:p w:rsidR="00AE149E" w:rsidRPr="006E54F1" w:rsidRDefault="00AE149E" w:rsidP="00AE149E">
      <w:pPr>
        <w:pStyle w:val="a5"/>
        <w:jc w:val="both"/>
        <w:rPr>
          <w:rFonts w:ascii="Times New Roman" w:hAnsi="Times New Roman"/>
          <w:sz w:val="24"/>
          <w:szCs w:val="24"/>
        </w:rPr>
      </w:pPr>
      <w:r w:rsidRPr="006E54F1">
        <w:rPr>
          <w:rFonts w:ascii="Times New Roman" w:hAnsi="Times New Roman"/>
          <w:sz w:val="24"/>
          <w:szCs w:val="24"/>
        </w:rPr>
        <w:t xml:space="preserve">     Оценка реализации дополнительной образовательной программы дополнительного образования осуществляется посредством форм,    определяемых авторами рабочих программ:   поход, концерт, экскурсия, выполнение контрольных нормативов и т.д.</w:t>
      </w:r>
    </w:p>
    <w:p w:rsidR="00547F8C" w:rsidRDefault="00547F8C" w:rsidP="007B67E2">
      <w:pPr>
        <w:shd w:val="clear" w:color="auto" w:fill="FFFFFF"/>
        <w:spacing w:after="0" w:line="240" w:lineRule="auto"/>
        <w:rPr>
          <w:rFonts w:ascii="YS Text" w:eastAsia="Times New Roman" w:hAnsi="YS Text" w:cs="Times New Roman"/>
          <w:color w:val="1A1A1A"/>
          <w:sz w:val="23"/>
          <w:szCs w:val="23"/>
          <w:lang w:eastAsia="ru-RU"/>
        </w:rPr>
      </w:pPr>
    </w:p>
    <w:p w:rsidR="00AE149E" w:rsidRDefault="00AE149E" w:rsidP="00AE149E">
      <w:pPr>
        <w:pStyle w:val="a5"/>
        <w:jc w:val="center"/>
        <w:rPr>
          <w:rFonts w:ascii="Times New Roman" w:hAnsi="Times New Roman"/>
          <w:b/>
          <w:sz w:val="24"/>
          <w:szCs w:val="24"/>
        </w:rPr>
      </w:pPr>
      <w:r w:rsidRPr="006E54F1">
        <w:rPr>
          <w:rFonts w:ascii="Times New Roman" w:hAnsi="Times New Roman"/>
          <w:b/>
          <w:sz w:val="24"/>
          <w:szCs w:val="24"/>
        </w:rPr>
        <w:t xml:space="preserve">2.1. Дополнительные  общеобразовательные программы, реализуемые </w:t>
      </w:r>
    </w:p>
    <w:p w:rsidR="00AE149E" w:rsidRPr="006E54F1" w:rsidRDefault="00AE149E" w:rsidP="00AE149E">
      <w:pPr>
        <w:pStyle w:val="a5"/>
        <w:jc w:val="center"/>
        <w:rPr>
          <w:rFonts w:ascii="Times New Roman" w:hAnsi="Times New Roman"/>
          <w:b/>
          <w:sz w:val="24"/>
          <w:szCs w:val="24"/>
        </w:rPr>
      </w:pPr>
      <w:r w:rsidRPr="006E54F1">
        <w:rPr>
          <w:rFonts w:ascii="Times New Roman" w:hAnsi="Times New Roman"/>
          <w:b/>
          <w:sz w:val="24"/>
          <w:szCs w:val="24"/>
        </w:rPr>
        <w:t>в МОУ «</w:t>
      </w:r>
      <w:proofErr w:type="spellStart"/>
      <w:r w:rsidRPr="006E54F1">
        <w:rPr>
          <w:rFonts w:ascii="Times New Roman" w:hAnsi="Times New Roman"/>
          <w:b/>
          <w:sz w:val="24"/>
          <w:szCs w:val="24"/>
        </w:rPr>
        <w:t>Вязовская</w:t>
      </w:r>
      <w:proofErr w:type="spellEnd"/>
      <w:r w:rsidRPr="006E54F1">
        <w:rPr>
          <w:rFonts w:ascii="Times New Roman" w:hAnsi="Times New Roman"/>
          <w:b/>
          <w:sz w:val="24"/>
          <w:szCs w:val="24"/>
        </w:rPr>
        <w:t xml:space="preserve"> средняя общеобразовательная школа »</w:t>
      </w:r>
    </w:p>
    <w:p w:rsidR="00AE149E" w:rsidRDefault="00AE149E" w:rsidP="00AE149E">
      <w:pPr>
        <w:shd w:val="clear" w:color="auto" w:fill="FFFFFF"/>
        <w:rPr>
          <w:rFonts w:ascii="Times New Roman" w:hAnsi="Times New Roman"/>
          <w:bCs/>
          <w:iCs/>
          <w:color w:val="000000"/>
          <w:sz w:val="24"/>
          <w:szCs w:val="24"/>
        </w:rPr>
      </w:pPr>
      <w:r w:rsidRPr="006E54F1">
        <w:rPr>
          <w:rFonts w:ascii="Times New Roman" w:hAnsi="Times New Roman"/>
          <w:sz w:val="24"/>
          <w:szCs w:val="24"/>
        </w:rPr>
        <w:t xml:space="preserve">В школе реализуется </w:t>
      </w:r>
      <w:r w:rsidRPr="006E54F1">
        <w:rPr>
          <w:rFonts w:ascii="Times New Roman" w:hAnsi="Times New Roman"/>
          <w:bCs/>
          <w:iCs/>
          <w:color w:val="000000"/>
          <w:sz w:val="24"/>
          <w:szCs w:val="24"/>
        </w:rPr>
        <w:t xml:space="preserve">объединения дополнительного образования </w:t>
      </w:r>
      <w:r>
        <w:rPr>
          <w:rFonts w:ascii="Times New Roman" w:hAnsi="Times New Roman"/>
          <w:bCs/>
          <w:iCs/>
          <w:color w:val="000000"/>
          <w:sz w:val="24"/>
          <w:szCs w:val="24"/>
        </w:rPr>
        <w:t>«</w:t>
      </w:r>
      <w:r w:rsidR="008A5A66">
        <w:rPr>
          <w:rFonts w:ascii="Times New Roman" w:hAnsi="Times New Roman"/>
          <w:bCs/>
          <w:iCs/>
          <w:color w:val="000000"/>
          <w:sz w:val="24"/>
          <w:szCs w:val="24"/>
        </w:rPr>
        <w:t>Конструирование</w:t>
      </w:r>
      <w:r>
        <w:rPr>
          <w:rFonts w:ascii="Times New Roman" w:hAnsi="Times New Roman"/>
          <w:bCs/>
          <w:iCs/>
          <w:color w:val="000000"/>
          <w:sz w:val="24"/>
          <w:szCs w:val="24"/>
        </w:rPr>
        <w:t xml:space="preserve">». Срок реализации программы  1 год. Возраст обучающихся </w:t>
      </w:r>
      <w:r w:rsidR="00C2494B">
        <w:rPr>
          <w:rFonts w:ascii="Times New Roman" w:hAnsi="Times New Roman"/>
          <w:bCs/>
          <w:iCs/>
          <w:color w:val="000000"/>
          <w:sz w:val="24"/>
          <w:szCs w:val="24"/>
        </w:rPr>
        <w:t>7-8</w:t>
      </w:r>
      <w:r>
        <w:rPr>
          <w:rFonts w:ascii="Times New Roman" w:hAnsi="Times New Roman"/>
          <w:bCs/>
          <w:iCs/>
          <w:color w:val="000000"/>
          <w:sz w:val="24"/>
          <w:szCs w:val="24"/>
        </w:rPr>
        <w:t xml:space="preserve"> лет.</w:t>
      </w:r>
    </w:p>
    <w:p w:rsidR="00AE149E" w:rsidRDefault="00AE149E" w:rsidP="00AE149E">
      <w:pPr>
        <w:shd w:val="clear" w:color="auto" w:fill="FFFFFF"/>
        <w:rPr>
          <w:rFonts w:ascii="Times New Roman" w:hAnsi="Times New Roman"/>
          <w:bCs/>
          <w:iCs/>
          <w:color w:val="000000"/>
          <w:sz w:val="24"/>
          <w:szCs w:val="24"/>
        </w:rPr>
      </w:pPr>
      <w:r w:rsidRPr="006E54F1">
        <w:rPr>
          <w:rFonts w:ascii="Times New Roman" w:hAnsi="Times New Roman"/>
          <w:sz w:val="24"/>
          <w:szCs w:val="24"/>
        </w:rPr>
        <w:t xml:space="preserve">В школе реализуется </w:t>
      </w:r>
      <w:r w:rsidRPr="006E54F1">
        <w:rPr>
          <w:rFonts w:ascii="Times New Roman" w:hAnsi="Times New Roman"/>
          <w:bCs/>
          <w:iCs/>
          <w:color w:val="000000"/>
          <w:sz w:val="24"/>
          <w:szCs w:val="24"/>
        </w:rPr>
        <w:t xml:space="preserve">объединения дополнительного образования </w:t>
      </w:r>
      <w:r>
        <w:rPr>
          <w:rFonts w:ascii="Times New Roman" w:hAnsi="Times New Roman"/>
          <w:bCs/>
          <w:iCs/>
          <w:color w:val="000000"/>
          <w:sz w:val="24"/>
          <w:szCs w:val="24"/>
        </w:rPr>
        <w:t>«Шахматы». Срок реализации програм</w:t>
      </w:r>
      <w:r w:rsidR="00C2494B">
        <w:rPr>
          <w:rFonts w:ascii="Times New Roman" w:hAnsi="Times New Roman"/>
          <w:bCs/>
          <w:iCs/>
          <w:color w:val="000000"/>
          <w:sz w:val="24"/>
          <w:szCs w:val="24"/>
        </w:rPr>
        <w:t>мы  1 год. Возраст обучающихся 9</w:t>
      </w:r>
      <w:r>
        <w:rPr>
          <w:rFonts w:ascii="Times New Roman" w:hAnsi="Times New Roman"/>
          <w:bCs/>
          <w:iCs/>
          <w:color w:val="000000"/>
          <w:sz w:val="24"/>
          <w:szCs w:val="24"/>
        </w:rPr>
        <w:t>-1</w:t>
      </w:r>
      <w:r w:rsidR="00C2494B">
        <w:rPr>
          <w:rFonts w:ascii="Times New Roman" w:hAnsi="Times New Roman"/>
          <w:bCs/>
          <w:iCs/>
          <w:color w:val="000000"/>
          <w:sz w:val="24"/>
          <w:szCs w:val="24"/>
        </w:rPr>
        <w:t>0</w:t>
      </w:r>
      <w:r>
        <w:rPr>
          <w:rFonts w:ascii="Times New Roman" w:hAnsi="Times New Roman"/>
          <w:bCs/>
          <w:iCs/>
          <w:color w:val="000000"/>
          <w:sz w:val="24"/>
          <w:szCs w:val="24"/>
        </w:rPr>
        <w:t xml:space="preserve"> лет.</w:t>
      </w:r>
    </w:p>
    <w:p w:rsidR="00C2494B" w:rsidRDefault="00C2494B" w:rsidP="00C2494B">
      <w:pPr>
        <w:shd w:val="clear" w:color="auto" w:fill="FFFFFF"/>
        <w:rPr>
          <w:rFonts w:ascii="Times New Roman" w:hAnsi="Times New Roman"/>
          <w:bCs/>
          <w:iCs/>
          <w:color w:val="000000"/>
          <w:sz w:val="24"/>
          <w:szCs w:val="24"/>
        </w:rPr>
      </w:pPr>
      <w:r w:rsidRPr="006E54F1">
        <w:rPr>
          <w:rFonts w:ascii="Times New Roman" w:hAnsi="Times New Roman"/>
          <w:sz w:val="24"/>
          <w:szCs w:val="24"/>
        </w:rPr>
        <w:t xml:space="preserve">В школе реализуется </w:t>
      </w:r>
      <w:r w:rsidRPr="006E54F1">
        <w:rPr>
          <w:rFonts w:ascii="Times New Roman" w:hAnsi="Times New Roman"/>
          <w:bCs/>
          <w:iCs/>
          <w:color w:val="000000"/>
          <w:sz w:val="24"/>
          <w:szCs w:val="24"/>
        </w:rPr>
        <w:t xml:space="preserve">объединения дополнительного образования </w:t>
      </w:r>
      <w:r>
        <w:rPr>
          <w:rFonts w:ascii="Times New Roman" w:hAnsi="Times New Roman"/>
          <w:bCs/>
          <w:iCs/>
          <w:color w:val="000000"/>
          <w:sz w:val="24"/>
          <w:szCs w:val="24"/>
        </w:rPr>
        <w:t>«Шахматы». Срок реализации программы  1 год. Возраст обучающихся 11-12 лет.</w:t>
      </w:r>
    </w:p>
    <w:p w:rsidR="00AE149E" w:rsidRDefault="00AE149E" w:rsidP="00AE149E">
      <w:pPr>
        <w:shd w:val="clear" w:color="auto" w:fill="FFFFFF"/>
        <w:rPr>
          <w:rFonts w:ascii="Times New Roman" w:hAnsi="Times New Roman"/>
          <w:bCs/>
          <w:iCs/>
          <w:color w:val="000000"/>
          <w:sz w:val="24"/>
          <w:szCs w:val="24"/>
        </w:rPr>
      </w:pPr>
      <w:r w:rsidRPr="006E54F1">
        <w:rPr>
          <w:rFonts w:ascii="Times New Roman" w:hAnsi="Times New Roman"/>
          <w:sz w:val="24"/>
          <w:szCs w:val="24"/>
        </w:rPr>
        <w:t xml:space="preserve">В школе реализуется </w:t>
      </w:r>
      <w:r w:rsidRPr="006E54F1">
        <w:rPr>
          <w:rFonts w:ascii="Times New Roman" w:hAnsi="Times New Roman"/>
          <w:bCs/>
          <w:iCs/>
          <w:color w:val="000000"/>
          <w:sz w:val="24"/>
          <w:szCs w:val="24"/>
        </w:rPr>
        <w:t>объединения дополнительного образования</w:t>
      </w:r>
      <w:r>
        <w:rPr>
          <w:rFonts w:ascii="Times New Roman" w:hAnsi="Times New Roman"/>
          <w:bCs/>
          <w:iCs/>
          <w:color w:val="000000"/>
          <w:sz w:val="24"/>
          <w:szCs w:val="24"/>
        </w:rPr>
        <w:t xml:space="preserve"> «Детская фотостудия». Срок реализации программы 1 год. Возраст обучающихся 1</w:t>
      </w:r>
      <w:r w:rsidR="001F738D">
        <w:rPr>
          <w:rFonts w:ascii="Times New Roman" w:hAnsi="Times New Roman"/>
          <w:bCs/>
          <w:iCs/>
          <w:color w:val="000000"/>
          <w:sz w:val="24"/>
          <w:szCs w:val="24"/>
        </w:rPr>
        <w:t>3-14</w:t>
      </w:r>
      <w:r>
        <w:rPr>
          <w:rFonts w:ascii="Times New Roman" w:hAnsi="Times New Roman"/>
          <w:bCs/>
          <w:iCs/>
          <w:color w:val="000000"/>
          <w:sz w:val="24"/>
          <w:szCs w:val="24"/>
        </w:rPr>
        <w:t xml:space="preserve">  лет</w:t>
      </w:r>
    </w:p>
    <w:p w:rsidR="00AE149E" w:rsidRDefault="00AE149E" w:rsidP="00AE149E">
      <w:pPr>
        <w:shd w:val="clear" w:color="auto" w:fill="FFFFFF"/>
        <w:rPr>
          <w:rFonts w:ascii="Times New Roman" w:hAnsi="Times New Roman"/>
          <w:bCs/>
          <w:iCs/>
          <w:color w:val="000000"/>
          <w:sz w:val="24"/>
          <w:szCs w:val="24"/>
        </w:rPr>
      </w:pPr>
      <w:r w:rsidRPr="006E54F1">
        <w:rPr>
          <w:rFonts w:ascii="Times New Roman" w:hAnsi="Times New Roman"/>
          <w:sz w:val="24"/>
          <w:szCs w:val="24"/>
        </w:rPr>
        <w:t xml:space="preserve">В школе реализуется </w:t>
      </w:r>
      <w:r w:rsidRPr="006E54F1">
        <w:rPr>
          <w:rFonts w:ascii="Times New Roman" w:hAnsi="Times New Roman"/>
          <w:bCs/>
          <w:iCs/>
          <w:color w:val="000000"/>
          <w:sz w:val="24"/>
          <w:szCs w:val="24"/>
        </w:rPr>
        <w:t>объединения дополнительного образования</w:t>
      </w:r>
      <w:r>
        <w:rPr>
          <w:rFonts w:ascii="Times New Roman" w:hAnsi="Times New Roman"/>
          <w:bCs/>
          <w:iCs/>
          <w:color w:val="000000"/>
          <w:sz w:val="24"/>
          <w:szCs w:val="24"/>
        </w:rPr>
        <w:t xml:space="preserve"> «</w:t>
      </w:r>
      <w:r w:rsidR="00421E3C">
        <w:rPr>
          <w:rFonts w:ascii="Times New Roman" w:hAnsi="Times New Roman"/>
          <w:bCs/>
          <w:iCs/>
          <w:color w:val="000000"/>
          <w:sz w:val="24"/>
          <w:szCs w:val="24"/>
        </w:rPr>
        <w:t>Школа безопасности</w:t>
      </w:r>
      <w:r>
        <w:rPr>
          <w:rFonts w:ascii="Times New Roman" w:hAnsi="Times New Roman"/>
          <w:bCs/>
          <w:iCs/>
          <w:color w:val="000000"/>
          <w:sz w:val="24"/>
          <w:szCs w:val="24"/>
        </w:rPr>
        <w:t>». Срок реализации программы 1 год. Возраст обучающихся 13-14 лет.</w:t>
      </w:r>
    </w:p>
    <w:p w:rsidR="00421E3C" w:rsidRDefault="00421E3C" w:rsidP="00421E3C">
      <w:pPr>
        <w:shd w:val="clear" w:color="auto" w:fill="FFFFFF"/>
        <w:rPr>
          <w:rFonts w:ascii="Times New Roman" w:hAnsi="Times New Roman"/>
          <w:bCs/>
          <w:iCs/>
          <w:color w:val="000000"/>
          <w:sz w:val="24"/>
          <w:szCs w:val="24"/>
        </w:rPr>
      </w:pPr>
      <w:r w:rsidRPr="006E54F1">
        <w:rPr>
          <w:rFonts w:ascii="Times New Roman" w:hAnsi="Times New Roman"/>
          <w:sz w:val="24"/>
          <w:szCs w:val="24"/>
        </w:rPr>
        <w:t xml:space="preserve">В школе реализуется </w:t>
      </w:r>
      <w:r w:rsidRPr="006E54F1">
        <w:rPr>
          <w:rFonts w:ascii="Times New Roman" w:hAnsi="Times New Roman"/>
          <w:bCs/>
          <w:iCs/>
          <w:color w:val="000000"/>
          <w:sz w:val="24"/>
          <w:szCs w:val="24"/>
        </w:rPr>
        <w:t>объединения дополнительного образования</w:t>
      </w:r>
      <w:r>
        <w:rPr>
          <w:rFonts w:ascii="Times New Roman" w:hAnsi="Times New Roman"/>
          <w:bCs/>
          <w:iCs/>
          <w:color w:val="000000"/>
          <w:sz w:val="24"/>
          <w:szCs w:val="24"/>
        </w:rPr>
        <w:t xml:space="preserve"> «</w:t>
      </w:r>
      <w:r w:rsidR="00C2494B">
        <w:rPr>
          <w:rFonts w:ascii="Times New Roman" w:hAnsi="Times New Roman"/>
          <w:bCs/>
          <w:iCs/>
          <w:color w:val="000000"/>
          <w:sz w:val="24"/>
          <w:szCs w:val="24"/>
        </w:rPr>
        <w:t>Школа безопасности</w:t>
      </w:r>
      <w:r>
        <w:rPr>
          <w:rFonts w:ascii="Times New Roman" w:hAnsi="Times New Roman"/>
          <w:bCs/>
          <w:iCs/>
          <w:color w:val="000000"/>
          <w:sz w:val="24"/>
          <w:szCs w:val="24"/>
        </w:rPr>
        <w:t>». Срок реализации програм</w:t>
      </w:r>
      <w:r w:rsidR="00B4603A">
        <w:rPr>
          <w:rFonts w:ascii="Times New Roman" w:hAnsi="Times New Roman"/>
          <w:bCs/>
          <w:iCs/>
          <w:color w:val="000000"/>
          <w:sz w:val="24"/>
          <w:szCs w:val="24"/>
        </w:rPr>
        <w:t>мы 1 год. Возраст обучающихся1</w:t>
      </w:r>
      <w:r>
        <w:rPr>
          <w:rFonts w:ascii="Times New Roman" w:hAnsi="Times New Roman"/>
          <w:bCs/>
          <w:iCs/>
          <w:color w:val="000000"/>
          <w:sz w:val="24"/>
          <w:szCs w:val="24"/>
        </w:rPr>
        <w:t>4</w:t>
      </w:r>
      <w:r w:rsidR="00B4603A">
        <w:rPr>
          <w:rFonts w:ascii="Times New Roman" w:hAnsi="Times New Roman"/>
          <w:bCs/>
          <w:iCs/>
          <w:color w:val="000000"/>
          <w:sz w:val="24"/>
          <w:szCs w:val="24"/>
        </w:rPr>
        <w:t>-15</w:t>
      </w:r>
      <w:r>
        <w:rPr>
          <w:rFonts w:ascii="Times New Roman" w:hAnsi="Times New Roman"/>
          <w:bCs/>
          <w:iCs/>
          <w:color w:val="000000"/>
          <w:sz w:val="24"/>
          <w:szCs w:val="24"/>
        </w:rPr>
        <w:t xml:space="preserve"> лет.</w:t>
      </w:r>
    </w:p>
    <w:p w:rsidR="00E73E59" w:rsidRDefault="00E73E59" w:rsidP="00E73E59">
      <w:pPr>
        <w:shd w:val="clear" w:color="auto" w:fill="FFFFFF"/>
        <w:rPr>
          <w:rFonts w:ascii="Times New Roman" w:hAnsi="Times New Roman"/>
          <w:bCs/>
          <w:iCs/>
          <w:color w:val="000000"/>
          <w:sz w:val="24"/>
          <w:szCs w:val="24"/>
        </w:rPr>
      </w:pPr>
      <w:r w:rsidRPr="006E54F1">
        <w:rPr>
          <w:rFonts w:ascii="Times New Roman" w:hAnsi="Times New Roman"/>
          <w:sz w:val="24"/>
          <w:szCs w:val="24"/>
        </w:rPr>
        <w:t xml:space="preserve">В школе реализуется </w:t>
      </w:r>
      <w:r w:rsidRPr="006E54F1">
        <w:rPr>
          <w:rFonts w:ascii="Times New Roman" w:hAnsi="Times New Roman"/>
          <w:bCs/>
          <w:iCs/>
          <w:color w:val="000000"/>
          <w:sz w:val="24"/>
          <w:szCs w:val="24"/>
        </w:rPr>
        <w:t>объединения дополнительного образования</w:t>
      </w:r>
      <w:r>
        <w:rPr>
          <w:rFonts w:ascii="Times New Roman" w:hAnsi="Times New Roman"/>
          <w:bCs/>
          <w:iCs/>
          <w:color w:val="000000"/>
          <w:sz w:val="24"/>
          <w:szCs w:val="24"/>
        </w:rPr>
        <w:t xml:space="preserve"> «Наследники Победы». Срок реализации программы 1 год. Возраст обучающихся13-14 лет.</w:t>
      </w:r>
    </w:p>
    <w:p w:rsidR="00421E3C" w:rsidRDefault="00421E3C" w:rsidP="00AE149E">
      <w:pPr>
        <w:shd w:val="clear" w:color="auto" w:fill="FFFFFF"/>
        <w:rPr>
          <w:rFonts w:ascii="Times New Roman" w:hAnsi="Times New Roman"/>
          <w:bCs/>
          <w:iCs/>
          <w:color w:val="000000"/>
          <w:sz w:val="24"/>
          <w:szCs w:val="24"/>
        </w:rPr>
      </w:pPr>
    </w:p>
    <w:p w:rsidR="00AE149E" w:rsidRPr="006E54F1" w:rsidRDefault="00AE149E" w:rsidP="00AE149E">
      <w:pPr>
        <w:shd w:val="clear" w:color="auto" w:fill="FFFFFF"/>
        <w:jc w:val="center"/>
        <w:rPr>
          <w:rFonts w:ascii="Times New Roman" w:hAnsi="Times New Roman"/>
          <w:b/>
          <w:sz w:val="24"/>
          <w:szCs w:val="24"/>
        </w:rPr>
      </w:pPr>
      <w:r>
        <w:rPr>
          <w:rFonts w:ascii="Times New Roman" w:hAnsi="Times New Roman"/>
          <w:bCs/>
          <w:iCs/>
          <w:color w:val="000000"/>
          <w:sz w:val="24"/>
          <w:szCs w:val="24"/>
        </w:rPr>
        <w:t>.</w:t>
      </w:r>
      <w:r w:rsidRPr="006E54F1">
        <w:rPr>
          <w:rFonts w:ascii="Times New Roman" w:hAnsi="Times New Roman"/>
          <w:b/>
          <w:sz w:val="24"/>
          <w:szCs w:val="24"/>
        </w:rPr>
        <w:t>3.1. Учебный план дополнительного образования детей</w:t>
      </w:r>
    </w:p>
    <w:p w:rsidR="00AE149E" w:rsidRPr="006E54F1" w:rsidRDefault="00AE149E" w:rsidP="00AE149E">
      <w:pPr>
        <w:pStyle w:val="a5"/>
        <w:jc w:val="center"/>
        <w:rPr>
          <w:rFonts w:ascii="Times New Roman" w:hAnsi="Times New Roman"/>
          <w:b/>
          <w:sz w:val="24"/>
          <w:szCs w:val="24"/>
        </w:rPr>
      </w:pPr>
      <w:r w:rsidRPr="006E54F1">
        <w:rPr>
          <w:rFonts w:ascii="Times New Roman" w:hAnsi="Times New Roman"/>
          <w:b/>
          <w:sz w:val="24"/>
          <w:szCs w:val="24"/>
        </w:rPr>
        <w:t>Пояснительная записка</w:t>
      </w:r>
      <w:r>
        <w:rPr>
          <w:rFonts w:ascii="Times New Roman" w:hAnsi="Times New Roman"/>
          <w:b/>
          <w:sz w:val="24"/>
          <w:szCs w:val="24"/>
        </w:rPr>
        <w:t xml:space="preserve"> </w:t>
      </w:r>
      <w:r w:rsidRPr="006E54F1">
        <w:rPr>
          <w:rFonts w:ascii="Times New Roman" w:hAnsi="Times New Roman"/>
          <w:b/>
          <w:sz w:val="24"/>
          <w:szCs w:val="24"/>
        </w:rPr>
        <w:t xml:space="preserve">к учебному плану дополнительного образования детей </w:t>
      </w:r>
    </w:p>
    <w:p w:rsidR="00AE149E" w:rsidRPr="006E54F1" w:rsidRDefault="00AE149E" w:rsidP="00AE149E">
      <w:pPr>
        <w:pStyle w:val="a5"/>
        <w:jc w:val="both"/>
        <w:rPr>
          <w:rFonts w:ascii="Times New Roman" w:hAnsi="Times New Roman"/>
          <w:b/>
          <w:sz w:val="24"/>
          <w:szCs w:val="24"/>
        </w:rPr>
      </w:pPr>
    </w:p>
    <w:p w:rsidR="00AE149E" w:rsidRPr="006E54F1" w:rsidRDefault="00AE149E" w:rsidP="00AE149E">
      <w:pPr>
        <w:pStyle w:val="a5"/>
        <w:jc w:val="both"/>
        <w:rPr>
          <w:rFonts w:ascii="Times New Roman" w:hAnsi="Times New Roman"/>
          <w:b/>
          <w:sz w:val="24"/>
          <w:szCs w:val="24"/>
        </w:rPr>
      </w:pPr>
      <w:r w:rsidRPr="006E54F1">
        <w:rPr>
          <w:rFonts w:ascii="Times New Roman" w:hAnsi="Times New Roman"/>
          <w:b/>
          <w:sz w:val="24"/>
          <w:szCs w:val="24"/>
        </w:rPr>
        <w:t>1.Общие положения.</w:t>
      </w:r>
    </w:p>
    <w:p w:rsidR="00AE149E" w:rsidRPr="006E54F1" w:rsidRDefault="00AE149E" w:rsidP="00AE149E">
      <w:pPr>
        <w:pStyle w:val="a5"/>
        <w:jc w:val="both"/>
        <w:rPr>
          <w:rFonts w:ascii="Times New Roman" w:hAnsi="Times New Roman"/>
          <w:sz w:val="24"/>
          <w:szCs w:val="24"/>
        </w:rPr>
      </w:pPr>
      <w:r w:rsidRPr="006E54F1">
        <w:rPr>
          <w:rFonts w:ascii="Times New Roman" w:hAnsi="Times New Roman"/>
          <w:b/>
          <w:sz w:val="24"/>
          <w:szCs w:val="24"/>
        </w:rPr>
        <w:t xml:space="preserve">  1.1. </w:t>
      </w:r>
      <w:r w:rsidRPr="006E54F1">
        <w:rPr>
          <w:rFonts w:ascii="Times New Roman" w:hAnsi="Times New Roman"/>
          <w:sz w:val="24"/>
          <w:szCs w:val="24"/>
        </w:rPr>
        <w:t>Учебный план дополнительного образования детей (перспективный) является нормативным документом, определяющим максимальный объём учебной нагрузки обучающихся, состав учебных предметов, распределяет учебное время (аудиторную нагрузку), отводимое на освоение содержания образования, по классам, предметам дополнительного образования по классам и параллелям.</w:t>
      </w:r>
    </w:p>
    <w:p w:rsidR="00AE149E" w:rsidRPr="006E54F1" w:rsidRDefault="00AE149E" w:rsidP="00AE149E">
      <w:pPr>
        <w:pStyle w:val="a5"/>
        <w:jc w:val="both"/>
        <w:rPr>
          <w:rFonts w:ascii="Times New Roman" w:hAnsi="Times New Roman"/>
          <w:sz w:val="24"/>
          <w:szCs w:val="24"/>
        </w:rPr>
      </w:pPr>
    </w:p>
    <w:p w:rsidR="00AE149E" w:rsidRPr="006E54F1" w:rsidRDefault="00AE149E" w:rsidP="00AE149E">
      <w:pPr>
        <w:pStyle w:val="a5"/>
        <w:jc w:val="both"/>
        <w:rPr>
          <w:rFonts w:ascii="Times New Roman" w:hAnsi="Times New Roman"/>
          <w:sz w:val="24"/>
          <w:szCs w:val="24"/>
        </w:rPr>
      </w:pPr>
      <w:r w:rsidRPr="006E54F1">
        <w:rPr>
          <w:rFonts w:ascii="Times New Roman" w:hAnsi="Times New Roman"/>
          <w:b/>
          <w:sz w:val="24"/>
          <w:szCs w:val="24"/>
        </w:rPr>
        <w:t xml:space="preserve">1.2. </w:t>
      </w:r>
      <w:r w:rsidRPr="006E54F1">
        <w:rPr>
          <w:rFonts w:ascii="Times New Roman" w:hAnsi="Times New Roman"/>
          <w:sz w:val="24"/>
          <w:szCs w:val="24"/>
        </w:rPr>
        <w:t>Нормативн</w:t>
      </w:r>
      <w:proofErr w:type="gramStart"/>
      <w:r w:rsidRPr="006E54F1">
        <w:rPr>
          <w:rFonts w:ascii="Times New Roman" w:hAnsi="Times New Roman"/>
          <w:sz w:val="24"/>
          <w:szCs w:val="24"/>
        </w:rPr>
        <w:t>о-</w:t>
      </w:r>
      <w:proofErr w:type="gramEnd"/>
      <w:r w:rsidRPr="006E54F1">
        <w:rPr>
          <w:rFonts w:ascii="Times New Roman" w:hAnsi="Times New Roman"/>
          <w:sz w:val="24"/>
          <w:szCs w:val="24"/>
        </w:rPr>
        <w:t xml:space="preserve"> правовую основу разработки учебного плана составляют</w:t>
      </w:r>
    </w:p>
    <w:p w:rsidR="00AE149E" w:rsidRPr="006E54F1" w:rsidRDefault="00AE149E" w:rsidP="00AE149E">
      <w:pPr>
        <w:pStyle w:val="a5"/>
        <w:numPr>
          <w:ilvl w:val="0"/>
          <w:numId w:val="4"/>
        </w:numPr>
        <w:jc w:val="both"/>
        <w:rPr>
          <w:rFonts w:ascii="Times New Roman" w:hAnsi="Times New Roman"/>
          <w:sz w:val="24"/>
          <w:szCs w:val="24"/>
        </w:rPr>
      </w:pPr>
      <w:r w:rsidRPr="006E54F1">
        <w:rPr>
          <w:rFonts w:ascii="Times New Roman" w:hAnsi="Times New Roman"/>
          <w:sz w:val="24"/>
          <w:szCs w:val="24"/>
        </w:rPr>
        <w:t>Закон РФ  от 29.12.2012 года № 273 –  РФ «Об образовании в Российской Федерации» (ст.75).</w:t>
      </w:r>
    </w:p>
    <w:p w:rsidR="00AE149E" w:rsidRPr="006E54F1" w:rsidRDefault="00AE149E" w:rsidP="00AE149E">
      <w:pPr>
        <w:pStyle w:val="a5"/>
        <w:numPr>
          <w:ilvl w:val="0"/>
          <w:numId w:val="4"/>
        </w:numPr>
        <w:jc w:val="both"/>
        <w:rPr>
          <w:rFonts w:ascii="Times New Roman" w:hAnsi="Times New Roman"/>
          <w:sz w:val="24"/>
          <w:szCs w:val="24"/>
        </w:rPr>
      </w:pPr>
      <w:r w:rsidRPr="006E54F1">
        <w:rPr>
          <w:rFonts w:ascii="Times New Roman" w:hAnsi="Times New Roman"/>
          <w:sz w:val="24"/>
          <w:szCs w:val="24"/>
        </w:rPr>
        <w:t>Приказ Министерства образования и науки Российской Федерации (</w:t>
      </w:r>
      <w:proofErr w:type="spellStart"/>
      <w:r w:rsidRPr="006E54F1">
        <w:rPr>
          <w:rFonts w:ascii="Times New Roman" w:hAnsi="Times New Roman"/>
          <w:sz w:val="24"/>
          <w:szCs w:val="24"/>
        </w:rPr>
        <w:t>Минобрнауки</w:t>
      </w:r>
      <w:proofErr w:type="spellEnd"/>
      <w:r w:rsidRPr="006E54F1">
        <w:rPr>
          <w:rFonts w:ascii="Times New Roman" w:hAnsi="Times New Roman"/>
          <w:sz w:val="24"/>
          <w:szCs w:val="24"/>
        </w:rPr>
        <w:t xml:space="preserve"> России) от 29 августа 2013 года № 1008 г. Москва «Об утверждении  Порядка организации и осуществления образовательной деятельности по дополнительным общеобразовательным программам»,  зарегистрирован 27 ноября 2013 года.</w:t>
      </w:r>
    </w:p>
    <w:p w:rsidR="00AE149E" w:rsidRPr="006E54F1" w:rsidRDefault="00AE149E" w:rsidP="00AE149E">
      <w:pPr>
        <w:pStyle w:val="a5"/>
        <w:numPr>
          <w:ilvl w:val="0"/>
          <w:numId w:val="4"/>
        </w:numPr>
        <w:jc w:val="both"/>
        <w:rPr>
          <w:rFonts w:ascii="Times New Roman" w:hAnsi="Times New Roman"/>
          <w:sz w:val="24"/>
          <w:szCs w:val="24"/>
        </w:rPr>
      </w:pPr>
      <w:r w:rsidRPr="006E54F1">
        <w:rPr>
          <w:rFonts w:ascii="Times New Roman" w:hAnsi="Times New Roman"/>
          <w:sz w:val="24"/>
          <w:szCs w:val="24"/>
        </w:rPr>
        <w:lastRenderedPageBreak/>
        <w:t>Закон РФ от  -09.10.1992 г. № 3612-1 «Основы законодательства Российской Федерации о культуре».</w:t>
      </w:r>
    </w:p>
    <w:p w:rsidR="00AE149E" w:rsidRPr="006E54F1" w:rsidRDefault="00AE149E" w:rsidP="00AE149E">
      <w:pPr>
        <w:pStyle w:val="a5"/>
        <w:numPr>
          <w:ilvl w:val="0"/>
          <w:numId w:val="4"/>
        </w:numPr>
        <w:jc w:val="both"/>
        <w:rPr>
          <w:rFonts w:ascii="Times New Roman" w:hAnsi="Times New Roman"/>
          <w:sz w:val="24"/>
          <w:szCs w:val="24"/>
        </w:rPr>
      </w:pPr>
      <w:r w:rsidRPr="006E54F1">
        <w:rPr>
          <w:rFonts w:ascii="Times New Roman" w:hAnsi="Times New Roman"/>
          <w:sz w:val="24"/>
          <w:szCs w:val="24"/>
        </w:rPr>
        <w:t>Федеральный закон от 04.12.2007 №329-ФЗ «О физической культуре и спорте в Российской Федерации»;</w:t>
      </w:r>
    </w:p>
    <w:p w:rsidR="00AE149E" w:rsidRPr="006E54F1" w:rsidRDefault="00AE149E" w:rsidP="00AE149E">
      <w:pPr>
        <w:pStyle w:val="a5"/>
        <w:numPr>
          <w:ilvl w:val="0"/>
          <w:numId w:val="4"/>
        </w:numPr>
        <w:jc w:val="both"/>
        <w:rPr>
          <w:rFonts w:ascii="Times New Roman" w:hAnsi="Times New Roman"/>
          <w:sz w:val="24"/>
          <w:szCs w:val="24"/>
        </w:rPr>
      </w:pPr>
      <w:r w:rsidRPr="006E54F1">
        <w:rPr>
          <w:rFonts w:ascii="Times New Roman" w:hAnsi="Times New Roman"/>
          <w:sz w:val="24"/>
          <w:szCs w:val="24"/>
        </w:rPr>
        <w:t>Государственная программа Российской Федерации «Развитие образования на 2013-2020 годы».</w:t>
      </w:r>
    </w:p>
    <w:p w:rsidR="00AE149E" w:rsidRPr="006E54F1" w:rsidRDefault="009956C7" w:rsidP="00AE149E">
      <w:pPr>
        <w:pStyle w:val="a5"/>
        <w:numPr>
          <w:ilvl w:val="0"/>
          <w:numId w:val="4"/>
        </w:numPr>
        <w:jc w:val="both"/>
        <w:rPr>
          <w:rFonts w:ascii="Times New Roman" w:hAnsi="Times New Roman"/>
          <w:sz w:val="24"/>
          <w:szCs w:val="24"/>
        </w:rPr>
      </w:pPr>
      <w:hyperlink r:id="rId7" w:anchor="sub_1000" w:history="1">
        <w:r w:rsidR="00AE149E" w:rsidRPr="006E54F1">
          <w:rPr>
            <w:rStyle w:val="a6"/>
            <w:rFonts w:ascii="Times New Roman" w:hAnsi="Times New Roman"/>
            <w:sz w:val="24"/>
            <w:szCs w:val="24"/>
          </w:rPr>
          <w:t>"Санитарно-эпидемиологические требования</w:t>
        </w:r>
      </w:hyperlink>
      <w:r w:rsidR="00AE149E" w:rsidRPr="006E54F1">
        <w:rPr>
          <w:rFonts w:ascii="Arial" w:hAnsi="Arial" w:cs="Arial"/>
          <w:sz w:val="24"/>
          <w:szCs w:val="24"/>
        </w:rPr>
        <w:t xml:space="preserve"> </w:t>
      </w:r>
      <w:r w:rsidR="00AE149E" w:rsidRPr="006E54F1">
        <w:rPr>
          <w:rFonts w:ascii="Times New Roman" w:hAnsi="Times New Roman"/>
          <w:sz w:val="24"/>
          <w:szCs w:val="24"/>
        </w:rPr>
        <w:t>к учреждениям дополнительного образования СанПиН 2.4.4.1251-03", утвержденные Главным государственным санитарным врачом Российской Федерации 1 апреля 2003 года, с 20 июня 2003 года.</w:t>
      </w:r>
    </w:p>
    <w:p w:rsidR="00AE149E" w:rsidRPr="006E54F1" w:rsidRDefault="00AE149E" w:rsidP="00AE149E">
      <w:pPr>
        <w:pStyle w:val="a5"/>
        <w:numPr>
          <w:ilvl w:val="0"/>
          <w:numId w:val="4"/>
        </w:numPr>
        <w:jc w:val="both"/>
        <w:rPr>
          <w:rFonts w:ascii="Times New Roman" w:hAnsi="Times New Roman"/>
          <w:sz w:val="24"/>
          <w:szCs w:val="24"/>
        </w:rPr>
      </w:pPr>
      <w:r w:rsidRPr="006E54F1">
        <w:rPr>
          <w:rFonts w:ascii="Times New Roman" w:hAnsi="Times New Roman"/>
          <w:sz w:val="24"/>
          <w:szCs w:val="24"/>
        </w:rPr>
        <w:t>Устав МОУ «</w:t>
      </w:r>
      <w:proofErr w:type="spellStart"/>
      <w:r>
        <w:rPr>
          <w:rFonts w:ascii="Times New Roman" w:hAnsi="Times New Roman"/>
          <w:sz w:val="24"/>
          <w:szCs w:val="24"/>
        </w:rPr>
        <w:t>Вязовская</w:t>
      </w:r>
      <w:proofErr w:type="spellEnd"/>
      <w:r w:rsidRPr="006E54F1">
        <w:rPr>
          <w:rFonts w:ascii="Times New Roman" w:hAnsi="Times New Roman"/>
          <w:sz w:val="24"/>
          <w:szCs w:val="24"/>
        </w:rPr>
        <w:t xml:space="preserve"> средняя общеобразовательная школа »</w:t>
      </w:r>
    </w:p>
    <w:p w:rsidR="00AE149E" w:rsidRDefault="00AE149E" w:rsidP="00AE149E">
      <w:pPr>
        <w:pStyle w:val="a5"/>
        <w:ind w:left="720"/>
        <w:jc w:val="both"/>
        <w:rPr>
          <w:rFonts w:ascii="Times New Roman" w:hAnsi="Times New Roman"/>
          <w:sz w:val="24"/>
          <w:szCs w:val="24"/>
        </w:rPr>
      </w:pPr>
      <w:r w:rsidRPr="006E54F1">
        <w:rPr>
          <w:rFonts w:ascii="Times New Roman" w:hAnsi="Times New Roman"/>
          <w:sz w:val="24"/>
          <w:szCs w:val="24"/>
        </w:rPr>
        <w:t>На основании изуч</w:t>
      </w:r>
      <w:r>
        <w:rPr>
          <w:rFonts w:ascii="Times New Roman" w:hAnsi="Times New Roman"/>
          <w:sz w:val="24"/>
          <w:szCs w:val="24"/>
        </w:rPr>
        <w:t>ения запросов обучающихся на 202</w:t>
      </w:r>
      <w:r w:rsidR="001F738D">
        <w:rPr>
          <w:rFonts w:ascii="Times New Roman" w:hAnsi="Times New Roman"/>
          <w:sz w:val="24"/>
          <w:szCs w:val="24"/>
        </w:rPr>
        <w:t>3</w:t>
      </w:r>
      <w:r>
        <w:rPr>
          <w:rFonts w:ascii="Times New Roman" w:hAnsi="Times New Roman"/>
          <w:sz w:val="24"/>
          <w:szCs w:val="24"/>
        </w:rPr>
        <w:t>-202</w:t>
      </w:r>
      <w:r w:rsidR="001F738D">
        <w:rPr>
          <w:rFonts w:ascii="Times New Roman" w:hAnsi="Times New Roman"/>
          <w:sz w:val="24"/>
          <w:szCs w:val="24"/>
        </w:rPr>
        <w:t>4</w:t>
      </w:r>
      <w:r w:rsidRPr="006E54F1">
        <w:rPr>
          <w:rFonts w:ascii="Times New Roman" w:hAnsi="Times New Roman"/>
          <w:sz w:val="24"/>
          <w:szCs w:val="24"/>
        </w:rPr>
        <w:t xml:space="preserve"> учебный год сформированы  следующие группы для реализации дополнительных общеобразовательных программ.</w:t>
      </w:r>
    </w:p>
    <w:p w:rsidR="00AE149E" w:rsidRDefault="00AE149E" w:rsidP="005A7F7A">
      <w:pPr>
        <w:shd w:val="clear" w:color="auto" w:fill="FFFFFF"/>
        <w:spacing w:after="0" w:line="240" w:lineRule="auto"/>
        <w:rPr>
          <w:rFonts w:ascii="YS Text" w:eastAsia="Times New Roman" w:hAnsi="YS Text" w:cs="Times New Roman"/>
          <w:color w:val="1A1A1A"/>
          <w:sz w:val="23"/>
          <w:szCs w:val="23"/>
          <w:lang w:eastAsia="ru-RU"/>
        </w:rPr>
      </w:pPr>
    </w:p>
    <w:p w:rsidR="005A7F7A" w:rsidRPr="005A7F7A" w:rsidRDefault="005A7F7A" w:rsidP="005A7F7A">
      <w:pPr>
        <w:shd w:val="clear" w:color="auto" w:fill="FFFFFF"/>
        <w:spacing w:after="0" w:line="240" w:lineRule="auto"/>
        <w:rPr>
          <w:rFonts w:ascii="YS Text" w:eastAsia="Times New Roman" w:hAnsi="YS Text" w:cs="Times New Roman"/>
          <w:color w:val="1A1A1A"/>
          <w:sz w:val="23"/>
          <w:szCs w:val="23"/>
          <w:lang w:eastAsia="ru-RU"/>
        </w:rPr>
      </w:pPr>
      <w:r w:rsidRPr="005A7F7A">
        <w:rPr>
          <w:rFonts w:ascii="YS Text" w:eastAsia="Times New Roman" w:hAnsi="YS Text" w:cs="Times New Roman"/>
          <w:color w:val="1A1A1A"/>
          <w:sz w:val="23"/>
          <w:szCs w:val="23"/>
          <w:lang w:eastAsia="ru-RU"/>
        </w:rPr>
        <w:t>В 202</w:t>
      </w:r>
      <w:r w:rsidR="00C2494B">
        <w:rPr>
          <w:rFonts w:ascii="YS Text" w:eastAsia="Times New Roman" w:hAnsi="YS Text" w:cs="Times New Roman"/>
          <w:color w:val="1A1A1A"/>
          <w:sz w:val="23"/>
          <w:szCs w:val="23"/>
          <w:lang w:eastAsia="ru-RU"/>
        </w:rPr>
        <w:t>4</w:t>
      </w:r>
      <w:r w:rsidRPr="005A7F7A">
        <w:rPr>
          <w:rFonts w:ascii="YS Text" w:eastAsia="Times New Roman" w:hAnsi="YS Text" w:cs="Times New Roman"/>
          <w:color w:val="1A1A1A"/>
          <w:sz w:val="23"/>
          <w:szCs w:val="23"/>
          <w:lang w:eastAsia="ru-RU"/>
        </w:rPr>
        <w:t>-202</w:t>
      </w:r>
      <w:r w:rsidR="00C2494B">
        <w:rPr>
          <w:rFonts w:ascii="YS Text" w:eastAsia="Times New Roman" w:hAnsi="YS Text" w:cs="Times New Roman"/>
          <w:color w:val="1A1A1A"/>
          <w:sz w:val="23"/>
          <w:szCs w:val="23"/>
          <w:lang w:eastAsia="ru-RU"/>
        </w:rPr>
        <w:t>5</w:t>
      </w:r>
      <w:r w:rsidRPr="005A7F7A">
        <w:rPr>
          <w:rFonts w:ascii="YS Text" w:eastAsia="Times New Roman" w:hAnsi="YS Text" w:cs="Times New Roman"/>
          <w:color w:val="1A1A1A"/>
          <w:sz w:val="23"/>
          <w:szCs w:val="23"/>
          <w:lang w:eastAsia="ru-RU"/>
        </w:rPr>
        <w:t xml:space="preserve"> учебном году открыто</w:t>
      </w:r>
      <w:r w:rsidR="00E3410A">
        <w:rPr>
          <w:rFonts w:ascii="YS Text" w:eastAsia="Times New Roman" w:hAnsi="YS Text" w:cs="Times New Roman"/>
          <w:color w:val="FF0000"/>
          <w:sz w:val="23"/>
          <w:szCs w:val="23"/>
          <w:lang w:eastAsia="ru-RU"/>
        </w:rPr>
        <w:t xml:space="preserve"> </w:t>
      </w:r>
      <w:r w:rsidR="00E73E59" w:rsidRPr="00E73E59">
        <w:rPr>
          <w:rFonts w:ascii="YS Text" w:eastAsia="Times New Roman" w:hAnsi="YS Text" w:cs="Times New Roman"/>
          <w:color w:val="000000" w:themeColor="text1"/>
          <w:sz w:val="23"/>
          <w:szCs w:val="23"/>
          <w:lang w:eastAsia="ru-RU"/>
        </w:rPr>
        <w:t>7</w:t>
      </w:r>
      <w:r w:rsidRPr="005A7F7A">
        <w:rPr>
          <w:rFonts w:ascii="YS Text" w:eastAsia="Times New Roman" w:hAnsi="YS Text" w:cs="Times New Roman"/>
          <w:color w:val="FF0000"/>
          <w:sz w:val="23"/>
          <w:szCs w:val="23"/>
          <w:lang w:eastAsia="ru-RU"/>
        </w:rPr>
        <w:t xml:space="preserve"> </w:t>
      </w:r>
      <w:r w:rsidRPr="005A7F7A">
        <w:rPr>
          <w:rFonts w:ascii="YS Text" w:eastAsia="Times New Roman" w:hAnsi="YS Text" w:cs="Times New Roman"/>
          <w:color w:val="1A1A1A"/>
          <w:sz w:val="23"/>
          <w:szCs w:val="23"/>
          <w:lang w:eastAsia="ru-RU"/>
        </w:rPr>
        <w:t>объединений учащихся по интересам.</w:t>
      </w:r>
    </w:p>
    <w:p w:rsidR="005A7F7A" w:rsidRPr="005A7F7A" w:rsidRDefault="005A7F7A" w:rsidP="005A7F7A">
      <w:pPr>
        <w:shd w:val="clear" w:color="auto" w:fill="FFFFFF"/>
        <w:spacing w:after="0" w:line="240" w:lineRule="auto"/>
        <w:rPr>
          <w:rFonts w:ascii="YS Text" w:eastAsia="Times New Roman" w:hAnsi="YS Text" w:cs="Times New Roman"/>
          <w:color w:val="1A1A1A"/>
          <w:sz w:val="23"/>
          <w:szCs w:val="23"/>
          <w:lang w:eastAsia="ru-RU"/>
        </w:rPr>
      </w:pPr>
      <w:r w:rsidRPr="005A7F7A">
        <w:rPr>
          <w:rFonts w:ascii="YS Text" w:eastAsia="Times New Roman" w:hAnsi="YS Text" w:cs="Times New Roman"/>
          <w:color w:val="1A1A1A"/>
          <w:sz w:val="23"/>
          <w:szCs w:val="23"/>
          <w:lang w:eastAsia="ru-RU"/>
        </w:rPr>
        <w:t>Содержание образовательных дополнительных программ учитывает</w:t>
      </w:r>
      <w:r>
        <w:rPr>
          <w:rFonts w:ascii="YS Text" w:eastAsia="Times New Roman" w:hAnsi="YS Text" w:cs="Times New Roman"/>
          <w:color w:val="1A1A1A"/>
          <w:sz w:val="23"/>
          <w:szCs w:val="23"/>
          <w:lang w:eastAsia="ru-RU"/>
        </w:rPr>
        <w:t xml:space="preserve"> </w:t>
      </w:r>
      <w:r w:rsidRPr="005A7F7A">
        <w:rPr>
          <w:rFonts w:ascii="YS Text" w:eastAsia="Times New Roman" w:hAnsi="YS Text" w:cs="Times New Roman"/>
          <w:color w:val="1A1A1A"/>
          <w:sz w:val="23"/>
          <w:szCs w:val="23"/>
          <w:lang w:eastAsia="ru-RU"/>
        </w:rPr>
        <w:t>уровень развития детей. Кроме того, в программах дополнительного</w:t>
      </w:r>
      <w:r>
        <w:rPr>
          <w:rFonts w:ascii="YS Text" w:eastAsia="Times New Roman" w:hAnsi="YS Text" w:cs="Times New Roman"/>
          <w:color w:val="1A1A1A"/>
          <w:sz w:val="23"/>
          <w:szCs w:val="23"/>
          <w:lang w:eastAsia="ru-RU"/>
        </w:rPr>
        <w:t xml:space="preserve"> </w:t>
      </w:r>
      <w:r w:rsidRPr="005A7F7A">
        <w:rPr>
          <w:rFonts w:ascii="YS Text" w:eastAsia="Times New Roman" w:hAnsi="YS Text" w:cs="Times New Roman"/>
          <w:color w:val="1A1A1A"/>
          <w:sz w:val="23"/>
          <w:szCs w:val="23"/>
          <w:lang w:eastAsia="ru-RU"/>
        </w:rPr>
        <w:t>образования находят отражение методы оценки результатов обучения,</w:t>
      </w:r>
      <w:r>
        <w:rPr>
          <w:rFonts w:ascii="YS Text" w:eastAsia="Times New Roman" w:hAnsi="YS Text" w:cs="Times New Roman"/>
          <w:color w:val="1A1A1A"/>
          <w:sz w:val="23"/>
          <w:szCs w:val="23"/>
          <w:lang w:eastAsia="ru-RU"/>
        </w:rPr>
        <w:t xml:space="preserve"> </w:t>
      </w:r>
      <w:r w:rsidRPr="005A7F7A">
        <w:rPr>
          <w:rFonts w:ascii="YS Text" w:eastAsia="Times New Roman" w:hAnsi="YS Text" w:cs="Times New Roman"/>
          <w:color w:val="1A1A1A"/>
          <w:sz w:val="23"/>
          <w:szCs w:val="23"/>
          <w:lang w:eastAsia="ru-RU"/>
        </w:rPr>
        <w:t>представлено планирование с изложением последовательности и тематики</w:t>
      </w:r>
      <w:r>
        <w:rPr>
          <w:rFonts w:ascii="YS Text" w:eastAsia="Times New Roman" w:hAnsi="YS Text" w:cs="Times New Roman"/>
          <w:color w:val="1A1A1A"/>
          <w:sz w:val="23"/>
          <w:szCs w:val="23"/>
          <w:lang w:eastAsia="ru-RU"/>
        </w:rPr>
        <w:t xml:space="preserve"> </w:t>
      </w:r>
      <w:r w:rsidRPr="005A7F7A">
        <w:rPr>
          <w:rFonts w:ascii="YS Text" w:eastAsia="Times New Roman" w:hAnsi="YS Text" w:cs="Times New Roman"/>
          <w:color w:val="1A1A1A"/>
          <w:sz w:val="23"/>
          <w:szCs w:val="23"/>
          <w:lang w:eastAsia="ru-RU"/>
        </w:rPr>
        <w:t>материала, раскрыты условия организации образовательного процесса, а также</w:t>
      </w:r>
    </w:p>
    <w:p w:rsidR="005A7F7A" w:rsidRPr="005A7F7A" w:rsidRDefault="005A7F7A" w:rsidP="005A7F7A">
      <w:pPr>
        <w:shd w:val="clear" w:color="auto" w:fill="FFFFFF"/>
        <w:spacing w:after="0" w:line="240" w:lineRule="auto"/>
        <w:rPr>
          <w:rFonts w:ascii="YS Text" w:eastAsia="Times New Roman" w:hAnsi="YS Text" w:cs="Times New Roman"/>
          <w:color w:val="1A1A1A"/>
          <w:sz w:val="23"/>
          <w:szCs w:val="23"/>
          <w:lang w:eastAsia="ru-RU"/>
        </w:rPr>
      </w:pPr>
      <w:r w:rsidRPr="005A7F7A">
        <w:rPr>
          <w:rFonts w:ascii="YS Text" w:eastAsia="Times New Roman" w:hAnsi="YS Text" w:cs="Times New Roman"/>
          <w:color w:val="1A1A1A"/>
          <w:sz w:val="23"/>
          <w:szCs w:val="23"/>
          <w:lang w:eastAsia="ru-RU"/>
        </w:rPr>
        <w:t>материально-техническое, информационное и методическое обеспечение</w:t>
      </w:r>
      <w:r>
        <w:rPr>
          <w:rFonts w:ascii="YS Text" w:eastAsia="Times New Roman" w:hAnsi="YS Text" w:cs="Times New Roman"/>
          <w:color w:val="1A1A1A"/>
          <w:sz w:val="23"/>
          <w:szCs w:val="23"/>
          <w:lang w:eastAsia="ru-RU"/>
        </w:rPr>
        <w:t xml:space="preserve"> </w:t>
      </w:r>
      <w:r w:rsidRPr="005A7F7A">
        <w:rPr>
          <w:rFonts w:ascii="YS Text" w:eastAsia="Times New Roman" w:hAnsi="YS Text" w:cs="Times New Roman"/>
          <w:color w:val="1A1A1A"/>
          <w:sz w:val="23"/>
          <w:szCs w:val="23"/>
          <w:lang w:eastAsia="ru-RU"/>
        </w:rPr>
        <w:t>образовательного процесса.</w:t>
      </w:r>
    </w:p>
    <w:p w:rsidR="005A7F7A" w:rsidRPr="005A7F7A" w:rsidRDefault="005A7F7A" w:rsidP="005A7F7A">
      <w:pPr>
        <w:shd w:val="clear" w:color="auto" w:fill="FFFFFF"/>
        <w:spacing w:after="0" w:line="240" w:lineRule="auto"/>
        <w:rPr>
          <w:rFonts w:ascii="YS Text" w:eastAsia="Times New Roman" w:hAnsi="YS Text" w:cs="Times New Roman"/>
          <w:color w:val="1A1A1A"/>
          <w:sz w:val="23"/>
          <w:szCs w:val="23"/>
          <w:lang w:eastAsia="ru-RU"/>
        </w:rPr>
      </w:pPr>
    </w:p>
    <w:tbl>
      <w:tblPr>
        <w:tblStyle w:val="a3"/>
        <w:tblW w:w="5000" w:type="pct"/>
        <w:tblLook w:val="04A0" w:firstRow="1" w:lastRow="0" w:firstColumn="1" w:lastColumn="0" w:noHBand="0" w:noVBand="1"/>
      </w:tblPr>
      <w:tblGrid>
        <w:gridCol w:w="747"/>
        <w:gridCol w:w="2622"/>
        <w:gridCol w:w="2701"/>
        <w:gridCol w:w="1612"/>
        <w:gridCol w:w="1889"/>
      </w:tblGrid>
      <w:tr w:rsidR="00153F4D" w:rsidTr="00153F4D">
        <w:tc>
          <w:tcPr>
            <w:tcW w:w="390" w:type="pct"/>
          </w:tcPr>
          <w:p w:rsidR="00153F4D" w:rsidRPr="005A7F7A" w:rsidRDefault="00153F4D" w:rsidP="005A7F7A">
            <w:pPr>
              <w:shd w:val="clear" w:color="auto" w:fill="FFFFFF"/>
              <w:rPr>
                <w:rFonts w:ascii="YS Text" w:eastAsia="Times New Roman" w:hAnsi="YS Text" w:cs="Times New Roman"/>
                <w:color w:val="1A1A1A"/>
                <w:sz w:val="23"/>
                <w:szCs w:val="23"/>
                <w:lang w:eastAsia="ru-RU"/>
              </w:rPr>
            </w:pPr>
            <w:r w:rsidRPr="005A7F7A">
              <w:rPr>
                <w:rFonts w:ascii="YS Text" w:eastAsia="Times New Roman" w:hAnsi="YS Text" w:cs="Times New Roman"/>
                <w:color w:val="1A1A1A"/>
                <w:sz w:val="23"/>
                <w:szCs w:val="23"/>
                <w:lang w:eastAsia="ru-RU"/>
              </w:rPr>
              <w:t>№</w:t>
            </w:r>
            <w:proofErr w:type="gramStart"/>
            <w:r w:rsidRPr="005A7F7A">
              <w:rPr>
                <w:rFonts w:ascii="YS Text" w:eastAsia="Times New Roman" w:hAnsi="YS Text" w:cs="Times New Roman"/>
                <w:color w:val="1A1A1A"/>
                <w:sz w:val="23"/>
                <w:szCs w:val="23"/>
                <w:lang w:eastAsia="ru-RU"/>
              </w:rPr>
              <w:t>п</w:t>
            </w:r>
            <w:proofErr w:type="gramEnd"/>
            <w:r w:rsidRPr="005A7F7A">
              <w:rPr>
                <w:rFonts w:ascii="YS Text" w:eastAsia="Times New Roman" w:hAnsi="YS Text" w:cs="Times New Roman"/>
                <w:color w:val="1A1A1A"/>
                <w:sz w:val="23"/>
                <w:szCs w:val="23"/>
                <w:lang w:eastAsia="ru-RU"/>
              </w:rPr>
              <w:t>/п</w:t>
            </w:r>
          </w:p>
          <w:p w:rsidR="00153F4D" w:rsidRDefault="00153F4D" w:rsidP="00717E4C">
            <w:pPr>
              <w:rPr>
                <w:rFonts w:ascii="YS Text" w:eastAsia="Times New Roman" w:hAnsi="YS Text" w:cs="Times New Roman"/>
                <w:color w:val="1A1A1A"/>
                <w:sz w:val="23"/>
                <w:szCs w:val="23"/>
                <w:lang w:eastAsia="ru-RU"/>
              </w:rPr>
            </w:pPr>
          </w:p>
        </w:tc>
        <w:tc>
          <w:tcPr>
            <w:tcW w:w="1370" w:type="pct"/>
          </w:tcPr>
          <w:p w:rsidR="00153F4D" w:rsidRDefault="00153F4D" w:rsidP="00717E4C">
            <w:pPr>
              <w:rPr>
                <w:rFonts w:ascii="YS Text" w:eastAsia="Times New Roman" w:hAnsi="YS Text" w:cs="Times New Roman"/>
                <w:color w:val="1A1A1A"/>
                <w:sz w:val="23"/>
                <w:szCs w:val="23"/>
                <w:lang w:eastAsia="ru-RU"/>
              </w:rPr>
            </w:pPr>
            <w:r>
              <w:rPr>
                <w:rFonts w:ascii="YS Text" w:eastAsia="Times New Roman" w:hAnsi="YS Text" w:cs="Times New Roman"/>
                <w:color w:val="1A1A1A"/>
                <w:sz w:val="23"/>
                <w:szCs w:val="23"/>
                <w:lang w:eastAsia="ru-RU"/>
              </w:rPr>
              <w:t>направленность</w:t>
            </w:r>
          </w:p>
        </w:tc>
        <w:tc>
          <w:tcPr>
            <w:tcW w:w="1411" w:type="pct"/>
          </w:tcPr>
          <w:p w:rsidR="00153F4D" w:rsidRPr="005A7F7A" w:rsidRDefault="00153F4D" w:rsidP="00430E76">
            <w:pPr>
              <w:shd w:val="clear" w:color="auto" w:fill="FFFFFF"/>
              <w:rPr>
                <w:rFonts w:ascii="YS Text" w:eastAsia="Times New Roman" w:hAnsi="YS Text" w:cs="Times New Roman"/>
                <w:color w:val="1A1A1A"/>
                <w:sz w:val="23"/>
                <w:szCs w:val="23"/>
                <w:lang w:eastAsia="ru-RU"/>
              </w:rPr>
            </w:pPr>
            <w:r w:rsidRPr="005A7F7A">
              <w:rPr>
                <w:rFonts w:ascii="YS Text" w:eastAsia="Times New Roman" w:hAnsi="YS Text" w:cs="Times New Roman"/>
                <w:color w:val="1A1A1A"/>
                <w:sz w:val="23"/>
                <w:szCs w:val="23"/>
                <w:lang w:eastAsia="ru-RU"/>
              </w:rPr>
              <w:t>Наименование кружка</w:t>
            </w:r>
          </w:p>
          <w:p w:rsidR="00153F4D" w:rsidRDefault="00153F4D" w:rsidP="00430E76">
            <w:pPr>
              <w:rPr>
                <w:rFonts w:ascii="YS Text" w:eastAsia="Times New Roman" w:hAnsi="YS Text" w:cs="Times New Roman"/>
                <w:color w:val="1A1A1A"/>
                <w:sz w:val="23"/>
                <w:szCs w:val="23"/>
                <w:lang w:eastAsia="ru-RU"/>
              </w:rPr>
            </w:pPr>
          </w:p>
        </w:tc>
        <w:tc>
          <w:tcPr>
            <w:tcW w:w="842" w:type="pct"/>
          </w:tcPr>
          <w:p w:rsidR="00153F4D" w:rsidRPr="005A7F7A" w:rsidRDefault="00153F4D" w:rsidP="005A7F7A">
            <w:pPr>
              <w:shd w:val="clear" w:color="auto" w:fill="FFFFFF"/>
              <w:rPr>
                <w:rFonts w:ascii="YS Text" w:eastAsia="Times New Roman" w:hAnsi="YS Text" w:cs="Times New Roman"/>
                <w:color w:val="1A1A1A"/>
                <w:sz w:val="23"/>
                <w:szCs w:val="23"/>
                <w:lang w:eastAsia="ru-RU"/>
              </w:rPr>
            </w:pPr>
            <w:r>
              <w:rPr>
                <w:rFonts w:ascii="YS Text" w:eastAsia="Times New Roman" w:hAnsi="YS Text" w:cs="Times New Roman"/>
                <w:color w:val="1A1A1A"/>
                <w:sz w:val="23"/>
                <w:szCs w:val="23"/>
                <w:lang w:eastAsia="ru-RU"/>
              </w:rPr>
              <w:t>класс</w:t>
            </w:r>
          </w:p>
        </w:tc>
        <w:tc>
          <w:tcPr>
            <w:tcW w:w="987" w:type="pct"/>
          </w:tcPr>
          <w:p w:rsidR="00153F4D" w:rsidRPr="005A7F7A" w:rsidRDefault="00153F4D" w:rsidP="005A7F7A">
            <w:pPr>
              <w:shd w:val="clear" w:color="auto" w:fill="FFFFFF"/>
              <w:rPr>
                <w:rFonts w:ascii="YS Text" w:eastAsia="Times New Roman" w:hAnsi="YS Text" w:cs="Times New Roman"/>
                <w:color w:val="1A1A1A"/>
                <w:sz w:val="23"/>
                <w:szCs w:val="23"/>
                <w:lang w:eastAsia="ru-RU"/>
              </w:rPr>
            </w:pPr>
            <w:r w:rsidRPr="005A7F7A">
              <w:rPr>
                <w:rFonts w:ascii="YS Text" w:eastAsia="Times New Roman" w:hAnsi="YS Text" w:cs="Times New Roman"/>
                <w:color w:val="1A1A1A"/>
                <w:sz w:val="23"/>
                <w:szCs w:val="23"/>
                <w:lang w:eastAsia="ru-RU"/>
              </w:rPr>
              <w:t>Кол-во</w:t>
            </w:r>
          </w:p>
          <w:p w:rsidR="00153F4D" w:rsidRPr="005A7F7A" w:rsidRDefault="00153F4D" w:rsidP="005A7F7A">
            <w:pPr>
              <w:shd w:val="clear" w:color="auto" w:fill="FFFFFF"/>
              <w:rPr>
                <w:rFonts w:ascii="YS Text" w:eastAsia="Times New Roman" w:hAnsi="YS Text" w:cs="Times New Roman"/>
                <w:color w:val="1A1A1A"/>
                <w:sz w:val="23"/>
                <w:szCs w:val="23"/>
                <w:lang w:eastAsia="ru-RU"/>
              </w:rPr>
            </w:pPr>
            <w:r w:rsidRPr="005A7F7A">
              <w:rPr>
                <w:rFonts w:ascii="YS Text" w:eastAsia="Times New Roman" w:hAnsi="YS Text" w:cs="Times New Roman"/>
                <w:color w:val="1A1A1A"/>
                <w:sz w:val="23"/>
                <w:szCs w:val="23"/>
                <w:lang w:eastAsia="ru-RU"/>
              </w:rPr>
              <w:t>часов</w:t>
            </w:r>
          </w:p>
          <w:p w:rsidR="00153F4D" w:rsidRDefault="00153F4D" w:rsidP="00717E4C">
            <w:pPr>
              <w:rPr>
                <w:rFonts w:ascii="YS Text" w:eastAsia="Times New Roman" w:hAnsi="YS Text" w:cs="Times New Roman"/>
                <w:color w:val="1A1A1A"/>
                <w:sz w:val="23"/>
                <w:szCs w:val="23"/>
                <w:lang w:eastAsia="ru-RU"/>
              </w:rPr>
            </w:pPr>
          </w:p>
        </w:tc>
      </w:tr>
      <w:tr w:rsidR="00153F4D" w:rsidTr="00153F4D">
        <w:tc>
          <w:tcPr>
            <w:tcW w:w="390" w:type="pct"/>
          </w:tcPr>
          <w:p w:rsidR="00153F4D" w:rsidRDefault="00153F4D" w:rsidP="00717E4C">
            <w:pPr>
              <w:rPr>
                <w:rFonts w:ascii="YS Text" w:eastAsia="Times New Roman" w:hAnsi="YS Text" w:cs="Times New Roman"/>
                <w:color w:val="1A1A1A"/>
                <w:sz w:val="23"/>
                <w:szCs w:val="23"/>
                <w:lang w:eastAsia="ru-RU"/>
              </w:rPr>
            </w:pPr>
            <w:r>
              <w:rPr>
                <w:rFonts w:ascii="YS Text" w:eastAsia="Times New Roman" w:hAnsi="YS Text" w:cs="Times New Roman"/>
                <w:color w:val="1A1A1A"/>
                <w:sz w:val="23"/>
                <w:szCs w:val="23"/>
                <w:lang w:eastAsia="ru-RU"/>
              </w:rPr>
              <w:t>1</w:t>
            </w:r>
          </w:p>
        </w:tc>
        <w:tc>
          <w:tcPr>
            <w:tcW w:w="1370" w:type="pct"/>
          </w:tcPr>
          <w:p w:rsidR="00153F4D" w:rsidRDefault="00153F4D" w:rsidP="00717E4C">
            <w:pPr>
              <w:rPr>
                <w:rFonts w:ascii="YS Text" w:eastAsia="Times New Roman" w:hAnsi="YS Text" w:cs="Times New Roman"/>
                <w:color w:val="1A1A1A"/>
                <w:sz w:val="23"/>
                <w:szCs w:val="23"/>
                <w:lang w:eastAsia="ru-RU"/>
              </w:rPr>
            </w:pPr>
            <w:r>
              <w:rPr>
                <w:rFonts w:ascii="YS Text" w:eastAsia="Times New Roman" w:hAnsi="YS Text" w:cs="Times New Roman"/>
                <w:color w:val="1A1A1A"/>
                <w:sz w:val="23"/>
                <w:szCs w:val="23"/>
                <w:lang w:eastAsia="ru-RU"/>
              </w:rPr>
              <w:t>техническая</w:t>
            </w:r>
          </w:p>
        </w:tc>
        <w:tc>
          <w:tcPr>
            <w:tcW w:w="1411" w:type="pct"/>
          </w:tcPr>
          <w:p w:rsidR="00153F4D" w:rsidRDefault="00153F4D" w:rsidP="00430E76">
            <w:pPr>
              <w:rPr>
                <w:rFonts w:ascii="YS Text" w:eastAsia="Times New Roman" w:hAnsi="YS Text" w:cs="Times New Roman"/>
                <w:color w:val="1A1A1A"/>
                <w:sz w:val="23"/>
                <w:szCs w:val="23"/>
                <w:lang w:eastAsia="ru-RU"/>
              </w:rPr>
            </w:pPr>
            <w:r>
              <w:rPr>
                <w:rFonts w:ascii="YS Text" w:eastAsia="Times New Roman" w:hAnsi="YS Text" w:cs="Times New Roman"/>
                <w:color w:val="1A1A1A"/>
                <w:sz w:val="23"/>
                <w:szCs w:val="23"/>
                <w:lang w:eastAsia="ru-RU"/>
              </w:rPr>
              <w:t>Конструирование</w:t>
            </w:r>
          </w:p>
        </w:tc>
        <w:tc>
          <w:tcPr>
            <w:tcW w:w="842" w:type="pct"/>
          </w:tcPr>
          <w:p w:rsidR="00153F4D" w:rsidRDefault="00153F4D" w:rsidP="00717E4C">
            <w:pPr>
              <w:rPr>
                <w:rFonts w:ascii="YS Text" w:eastAsia="Times New Roman" w:hAnsi="YS Text" w:cs="Times New Roman"/>
                <w:color w:val="1A1A1A"/>
                <w:sz w:val="23"/>
                <w:szCs w:val="23"/>
                <w:lang w:eastAsia="ru-RU"/>
              </w:rPr>
            </w:pPr>
            <w:r>
              <w:rPr>
                <w:rFonts w:ascii="YS Text" w:eastAsia="Times New Roman" w:hAnsi="YS Text" w:cs="Times New Roman"/>
                <w:color w:val="1A1A1A"/>
                <w:sz w:val="23"/>
                <w:szCs w:val="23"/>
                <w:lang w:eastAsia="ru-RU"/>
              </w:rPr>
              <w:t>1</w:t>
            </w:r>
          </w:p>
        </w:tc>
        <w:tc>
          <w:tcPr>
            <w:tcW w:w="987" w:type="pct"/>
          </w:tcPr>
          <w:p w:rsidR="00153F4D" w:rsidRDefault="00153F4D" w:rsidP="00717E4C">
            <w:pPr>
              <w:rPr>
                <w:rFonts w:ascii="YS Text" w:eastAsia="Times New Roman" w:hAnsi="YS Text" w:cs="Times New Roman"/>
                <w:color w:val="1A1A1A"/>
                <w:sz w:val="23"/>
                <w:szCs w:val="23"/>
                <w:lang w:eastAsia="ru-RU"/>
              </w:rPr>
            </w:pPr>
            <w:r>
              <w:rPr>
                <w:rFonts w:ascii="YS Text" w:eastAsia="Times New Roman" w:hAnsi="YS Text" w:cs="Times New Roman"/>
                <w:color w:val="1A1A1A"/>
                <w:sz w:val="23"/>
                <w:szCs w:val="23"/>
                <w:lang w:eastAsia="ru-RU"/>
              </w:rPr>
              <w:t>1</w:t>
            </w:r>
          </w:p>
        </w:tc>
      </w:tr>
      <w:tr w:rsidR="00153F4D" w:rsidTr="00153F4D">
        <w:tc>
          <w:tcPr>
            <w:tcW w:w="390" w:type="pct"/>
          </w:tcPr>
          <w:p w:rsidR="00153F4D" w:rsidRDefault="00153F4D" w:rsidP="00717E4C">
            <w:pPr>
              <w:rPr>
                <w:rFonts w:ascii="YS Text" w:eastAsia="Times New Roman" w:hAnsi="YS Text" w:cs="Times New Roman"/>
                <w:color w:val="1A1A1A"/>
                <w:sz w:val="23"/>
                <w:szCs w:val="23"/>
                <w:lang w:eastAsia="ru-RU"/>
              </w:rPr>
            </w:pPr>
            <w:r>
              <w:rPr>
                <w:rFonts w:ascii="YS Text" w:eastAsia="Times New Roman" w:hAnsi="YS Text" w:cs="Times New Roman"/>
                <w:color w:val="1A1A1A"/>
                <w:sz w:val="23"/>
                <w:szCs w:val="23"/>
                <w:lang w:eastAsia="ru-RU"/>
              </w:rPr>
              <w:t>2</w:t>
            </w:r>
          </w:p>
        </w:tc>
        <w:tc>
          <w:tcPr>
            <w:tcW w:w="1370" w:type="pct"/>
          </w:tcPr>
          <w:p w:rsidR="00153F4D" w:rsidRPr="002D0DF6" w:rsidRDefault="00153F4D" w:rsidP="004812F2">
            <w:pPr>
              <w:shd w:val="clear" w:color="auto" w:fill="FFFFFF"/>
              <w:rPr>
                <w:rFonts w:ascii="YS Text" w:eastAsia="Times New Roman" w:hAnsi="YS Text" w:cs="Times New Roman"/>
                <w:color w:val="1A1A1A"/>
                <w:sz w:val="23"/>
                <w:szCs w:val="23"/>
              </w:rPr>
            </w:pPr>
            <w:r w:rsidRPr="002D0DF6">
              <w:rPr>
                <w:rFonts w:ascii="YS Text" w:eastAsia="Times New Roman" w:hAnsi="YS Text" w:cs="Times New Roman"/>
                <w:color w:val="1A1A1A"/>
                <w:sz w:val="23"/>
                <w:szCs w:val="23"/>
                <w:lang w:eastAsia="ru-RU"/>
              </w:rPr>
              <w:t>Физкультурн</w:t>
            </w:r>
            <w:proofErr w:type="gramStart"/>
            <w:r w:rsidRPr="002D0DF6">
              <w:rPr>
                <w:rFonts w:ascii="YS Text" w:eastAsia="Times New Roman" w:hAnsi="YS Text" w:cs="Times New Roman"/>
                <w:color w:val="1A1A1A"/>
                <w:sz w:val="23"/>
                <w:szCs w:val="23"/>
                <w:lang w:eastAsia="ru-RU"/>
              </w:rPr>
              <w:t>о-</w:t>
            </w:r>
            <w:proofErr w:type="gramEnd"/>
            <w:r w:rsidRPr="002D0DF6">
              <w:rPr>
                <w:rFonts w:ascii="YS Text" w:eastAsia="Times New Roman" w:hAnsi="YS Text" w:cs="Times New Roman"/>
                <w:color w:val="1A1A1A"/>
                <w:sz w:val="23"/>
                <w:szCs w:val="23"/>
                <w:lang w:eastAsia="ru-RU"/>
              </w:rPr>
              <w:t xml:space="preserve"> спортивная</w:t>
            </w:r>
          </w:p>
        </w:tc>
        <w:tc>
          <w:tcPr>
            <w:tcW w:w="1411" w:type="pct"/>
          </w:tcPr>
          <w:p w:rsidR="00153F4D" w:rsidRDefault="00153F4D" w:rsidP="00430E76">
            <w:pPr>
              <w:rPr>
                <w:rFonts w:ascii="YS Text" w:eastAsia="Times New Roman" w:hAnsi="YS Text" w:cs="Times New Roman"/>
                <w:color w:val="1A1A1A"/>
                <w:sz w:val="23"/>
                <w:szCs w:val="23"/>
                <w:lang w:eastAsia="ru-RU"/>
              </w:rPr>
            </w:pPr>
            <w:r>
              <w:rPr>
                <w:rFonts w:ascii="YS Text" w:eastAsia="Times New Roman" w:hAnsi="YS Text" w:cs="Times New Roman"/>
                <w:color w:val="1A1A1A"/>
                <w:sz w:val="23"/>
                <w:szCs w:val="23"/>
                <w:lang w:eastAsia="ru-RU"/>
              </w:rPr>
              <w:t>Шахматы</w:t>
            </w:r>
          </w:p>
        </w:tc>
        <w:tc>
          <w:tcPr>
            <w:tcW w:w="842" w:type="pct"/>
          </w:tcPr>
          <w:p w:rsidR="00153F4D" w:rsidRDefault="00153F4D" w:rsidP="00717E4C">
            <w:pPr>
              <w:rPr>
                <w:rFonts w:ascii="YS Text" w:eastAsia="Times New Roman" w:hAnsi="YS Text" w:cs="Times New Roman"/>
                <w:color w:val="1A1A1A"/>
                <w:sz w:val="23"/>
                <w:szCs w:val="23"/>
                <w:lang w:eastAsia="ru-RU"/>
              </w:rPr>
            </w:pPr>
            <w:r>
              <w:rPr>
                <w:rFonts w:ascii="YS Text" w:eastAsia="Times New Roman" w:hAnsi="YS Text" w:cs="Times New Roman"/>
                <w:color w:val="1A1A1A"/>
                <w:sz w:val="23"/>
                <w:szCs w:val="23"/>
                <w:lang w:eastAsia="ru-RU"/>
              </w:rPr>
              <w:t>3,4</w:t>
            </w:r>
          </w:p>
        </w:tc>
        <w:tc>
          <w:tcPr>
            <w:tcW w:w="987" w:type="pct"/>
          </w:tcPr>
          <w:p w:rsidR="00153F4D" w:rsidRDefault="00153F4D" w:rsidP="00717E4C">
            <w:pPr>
              <w:rPr>
                <w:rFonts w:ascii="YS Text" w:eastAsia="Times New Roman" w:hAnsi="YS Text" w:cs="Times New Roman"/>
                <w:color w:val="1A1A1A"/>
                <w:sz w:val="23"/>
                <w:szCs w:val="23"/>
                <w:lang w:eastAsia="ru-RU"/>
              </w:rPr>
            </w:pPr>
            <w:r>
              <w:rPr>
                <w:rFonts w:ascii="YS Text" w:eastAsia="Times New Roman" w:hAnsi="YS Text" w:cs="Times New Roman"/>
                <w:color w:val="1A1A1A"/>
                <w:sz w:val="23"/>
                <w:szCs w:val="23"/>
                <w:lang w:eastAsia="ru-RU"/>
              </w:rPr>
              <w:t>1</w:t>
            </w:r>
          </w:p>
        </w:tc>
      </w:tr>
      <w:tr w:rsidR="00153F4D" w:rsidTr="00153F4D">
        <w:tc>
          <w:tcPr>
            <w:tcW w:w="390" w:type="pct"/>
          </w:tcPr>
          <w:p w:rsidR="00153F4D" w:rsidRDefault="00153F4D" w:rsidP="00717E4C">
            <w:pPr>
              <w:rPr>
                <w:rFonts w:ascii="YS Text" w:eastAsia="Times New Roman" w:hAnsi="YS Text" w:cs="Times New Roman"/>
                <w:color w:val="1A1A1A"/>
                <w:sz w:val="23"/>
                <w:szCs w:val="23"/>
                <w:lang w:eastAsia="ru-RU"/>
              </w:rPr>
            </w:pPr>
            <w:r>
              <w:rPr>
                <w:rFonts w:ascii="YS Text" w:eastAsia="Times New Roman" w:hAnsi="YS Text" w:cs="Times New Roman"/>
                <w:color w:val="1A1A1A"/>
                <w:sz w:val="23"/>
                <w:szCs w:val="23"/>
                <w:lang w:eastAsia="ru-RU"/>
              </w:rPr>
              <w:t>3</w:t>
            </w:r>
          </w:p>
        </w:tc>
        <w:tc>
          <w:tcPr>
            <w:tcW w:w="1370" w:type="pct"/>
          </w:tcPr>
          <w:p w:rsidR="00153F4D" w:rsidRPr="00A61712" w:rsidRDefault="00153F4D" w:rsidP="00153F4D">
            <w:pPr>
              <w:shd w:val="clear" w:color="auto" w:fill="FFFFFF"/>
              <w:rPr>
                <w:rFonts w:ascii="YS Text" w:eastAsia="Times New Roman" w:hAnsi="YS Text" w:cs="Times New Roman"/>
                <w:color w:val="1A1A1A"/>
                <w:sz w:val="23"/>
                <w:szCs w:val="23"/>
                <w:lang w:eastAsia="ru-RU"/>
              </w:rPr>
            </w:pPr>
            <w:r w:rsidRPr="00A61712">
              <w:rPr>
                <w:rFonts w:ascii="YS Text" w:eastAsia="Times New Roman" w:hAnsi="YS Text" w:cs="Times New Roman"/>
                <w:color w:val="1A1A1A"/>
                <w:sz w:val="23"/>
                <w:szCs w:val="23"/>
                <w:lang w:eastAsia="ru-RU"/>
              </w:rPr>
              <w:t>Физкультурно-</w:t>
            </w:r>
          </w:p>
          <w:p w:rsidR="00153F4D" w:rsidRPr="00A61712" w:rsidRDefault="00153F4D" w:rsidP="00153F4D">
            <w:pPr>
              <w:shd w:val="clear" w:color="auto" w:fill="FFFFFF"/>
              <w:rPr>
                <w:rFonts w:ascii="YS Text" w:eastAsia="Times New Roman" w:hAnsi="YS Text" w:cs="Times New Roman"/>
                <w:color w:val="1A1A1A"/>
                <w:sz w:val="23"/>
                <w:szCs w:val="23"/>
                <w:lang w:eastAsia="ru-RU"/>
              </w:rPr>
            </w:pPr>
            <w:r w:rsidRPr="00A61712">
              <w:rPr>
                <w:rFonts w:ascii="YS Text" w:eastAsia="Times New Roman" w:hAnsi="YS Text" w:cs="Times New Roman"/>
                <w:color w:val="1A1A1A"/>
                <w:sz w:val="23"/>
                <w:szCs w:val="23"/>
                <w:lang w:eastAsia="ru-RU"/>
              </w:rPr>
              <w:t>спортивная</w:t>
            </w:r>
          </w:p>
          <w:p w:rsidR="00153F4D" w:rsidRPr="002D0DF6" w:rsidRDefault="00153F4D" w:rsidP="004812F2">
            <w:pPr>
              <w:shd w:val="clear" w:color="auto" w:fill="FFFFFF"/>
              <w:rPr>
                <w:rFonts w:ascii="YS Text" w:eastAsia="Times New Roman" w:hAnsi="YS Text" w:cs="Times New Roman"/>
                <w:color w:val="1A1A1A"/>
                <w:sz w:val="23"/>
                <w:szCs w:val="23"/>
              </w:rPr>
            </w:pPr>
          </w:p>
        </w:tc>
        <w:tc>
          <w:tcPr>
            <w:tcW w:w="1411" w:type="pct"/>
          </w:tcPr>
          <w:p w:rsidR="00153F4D" w:rsidRDefault="00153F4D" w:rsidP="00430E76">
            <w:pPr>
              <w:rPr>
                <w:rFonts w:ascii="YS Text" w:eastAsia="Times New Roman" w:hAnsi="YS Text" w:cs="Times New Roman"/>
                <w:color w:val="1A1A1A"/>
                <w:sz w:val="23"/>
                <w:szCs w:val="23"/>
                <w:lang w:eastAsia="ru-RU"/>
              </w:rPr>
            </w:pPr>
            <w:r>
              <w:rPr>
                <w:rFonts w:ascii="YS Text" w:eastAsia="Times New Roman" w:hAnsi="YS Text" w:cs="Times New Roman"/>
                <w:color w:val="1A1A1A"/>
                <w:sz w:val="23"/>
                <w:szCs w:val="23"/>
                <w:lang w:eastAsia="ru-RU"/>
              </w:rPr>
              <w:t>Шахматы</w:t>
            </w:r>
          </w:p>
        </w:tc>
        <w:tc>
          <w:tcPr>
            <w:tcW w:w="842" w:type="pct"/>
          </w:tcPr>
          <w:p w:rsidR="00153F4D" w:rsidRDefault="00153F4D" w:rsidP="00717E4C">
            <w:pPr>
              <w:rPr>
                <w:rFonts w:ascii="YS Text" w:eastAsia="Times New Roman" w:hAnsi="YS Text" w:cs="Times New Roman"/>
                <w:color w:val="1A1A1A"/>
                <w:sz w:val="23"/>
                <w:szCs w:val="23"/>
                <w:lang w:eastAsia="ru-RU"/>
              </w:rPr>
            </w:pPr>
            <w:r>
              <w:rPr>
                <w:rFonts w:ascii="YS Text" w:eastAsia="Times New Roman" w:hAnsi="YS Text" w:cs="Times New Roman"/>
                <w:color w:val="1A1A1A"/>
                <w:sz w:val="23"/>
                <w:szCs w:val="23"/>
                <w:lang w:eastAsia="ru-RU"/>
              </w:rPr>
              <w:t>5,6</w:t>
            </w:r>
          </w:p>
        </w:tc>
        <w:tc>
          <w:tcPr>
            <w:tcW w:w="987" w:type="pct"/>
          </w:tcPr>
          <w:p w:rsidR="00153F4D" w:rsidRDefault="00153F4D" w:rsidP="00717E4C">
            <w:pPr>
              <w:rPr>
                <w:rFonts w:ascii="YS Text" w:eastAsia="Times New Roman" w:hAnsi="YS Text" w:cs="Times New Roman"/>
                <w:color w:val="1A1A1A"/>
                <w:sz w:val="23"/>
                <w:szCs w:val="23"/>
                <w:lang w:eastAsia="ru-RU"/>
              </w:rPr>
            </w:pPr>
            <w:r>
              <w:rPr>
                <w:rFonts w:ascii="YS Text" w:eastAsia="Times New Roman" w:hAnsi="YS Text" w:cs="Times New Roman"/>
                <w:color w:val="1A1A1A"/>
                <w:sz w:val="23"/>
                <w:szCs w:val="23"/>
                <w:lang w:eastAsia="ru-RU"/>
              </w:rPr>
              <w:t>1</w:t>
            </w:r>
          </w:p>
        </w:tc>
      </w:tr>
      <w:tr w:rsidR="00153F4D" w:rsidTr="00153F4D">
        <w:tc>
          <w:tcPr>
            <w:tcW w:w="390" w:type="pct"/>
          </w:tcPr>
          <w:p w:rsidR="00153F4D" w:rsidRDefault="00153F4D" w:rsidP="00717E4C">
            <w:pPr>
              <w:rPr>
                <w:rFonts w:ascii="YS Text" w:eastAsia="Times New Roman" w:hAnsi="YS Text" w:cs="Times New Roman"/>
                <w:color w:val="1A1A1A"/>
                <w:sz w:val="23"/>
                <w:szCs w:val="23"/>
                <w:lang w:eastAsia="ru-RU"/>
              </w:rPr>
            </w:pPr>
            <w:r>
              <w:rPr>
                <w:rFonts w:ascii="YS Text" w:eastAsia="Times New Roman" w:hAnsi="YS Text" w:cs="Times New Roman"/>
                <w:color w:val="1A1A1A"/>
                <w:sz w:val="23"/>
                <w:szCs w:val="23"/>
                <w:lang w:eastAsia="ru-RU"/>
              </w:rPr>
              <w:t>4</w:t>
            </w:r>
          </w:p>
        </w:tc>
        <w:tc>
          <w:tcPr>
            <w:tcW w:w="1370" w:type="pct"/>
          </w:tcPr>
          <w:p w:rsidR="00153F4D" w:rsidRDefault="00153F4D" w:rsidP="00717E4C">
            <w:pPr>
              <w:rPr>
                <w:rFonts w:ascii="YS Text" w:eastAsia="Times New Roman" w:hAnsi="YS Text" w:cs="Times New Roman"/>
                <w:color w:val="1A1A1A"/>
                <w:sz w:val="23"/>
                <w:szCs w:val="23"/>
                <w:lang w:eastAsia="ru-RU"/>
              </w:rPr>
            </w:pPr>
            <w:r>
              <w:rPr>
                <w:rFonts w:ascii="YS Text" w:eastAsia="Times New Roman" w:hAnsi="YS Text" w:cs="Times New Roman"/>
                <w:color w:val="1A1A1A"/>
                <w:sz w:val="23"/>
                <w:szCs w:val="23"/>
                <w:lang w:eastAsia="ru-RU"/>
              </w:rPr>
              <w:t>техническая</w:t>
            </w:r>
          </w:p>
        </w:tc>
        <w:tc>
          <w:tcPr>
            <w:tcW w:w="1411" w:type="pct"/>
          </w:tcPr>
          <w:p w:rsidR="00153F4D" w:rsidRDefault="00153F4D" w:rsidP="00430E76">
            <w:pPr>
              <w:rPr>
                <w:rFonts w:ascii="YS Text" w:eastAsia="Times New Roman" w:hAnsi="YS Text" w:cs="Times New Roman"/>
                <w:color w:val="1A1A1A"/>
                <w:sz w:val="23"/>
                <w:szCs w:val="23"/>
                <w:lang w:eastAsia="ru-RU"/>
              </w:rPr>
            </w:pPr>
            <w:r>
              <w:rPr>
                <w:rFonts w:ascii="YS Text" w:eastAsia="Times New Roman" w:hAnsi="YS Text" w:cs="Times New Roman"/>
                <w:color w:val="1A1A1A"/>
                <w:sz w:val="23"/>
                <w:szCs w:val="23"/>
                <w:lang w:eastAsia="ru-RU"/>
              </w:rPr>
              <w:t>Детская фотостудия</w:t>
            </w:r>
          </w:p>
        </w:tc>
        <w:tc>
          <w:tcPr>
            <w:tcW w:w="842" w:type="pct"/>
          </w:tcPr>
          <w:p w:rsidR="00153F4D" w:rsidRDefault="00153F4D" w:rsidP="00717E4C">
            <w:pPr>
              <w:rPr>
                <w:rFonts w:ascii="YS Text" w:eastAsia="Times New Roman" w:hAnsi="YS Text" w:cs="Times New Roman"/>
                <w:color w:val="1A1A1A"/>
                <w:sz w:val="23"/>
                <w:szCs w:val="23"/>
                <w:lang w:eastAsia="ru-RU"/>
              </w:rPr>
            </w:pPr>
            <w:r>
              <w:rPr>
                <w:rFonts w:ascii="YS Text" w:eastAsia="Times New Roman" w:hAnsi="YS Text" w:cs="Times New Roman"/>
                <w:color w:val="1A1A1A"/>
                <w:sz w:val="23"/>
                <w:szCs w:val="23"/>
                <w:lang w:eastAsia="ru-RU"/>
              </w:rPr>
              <w:t>7</w:t>
            </w:r>
          </w:p>
        </w:tc>
        <w:tc>
          <w:tcPr>
            <w:tcW w:w="987" w:type="pct"/>
          </w:tcPr>
          <w:p w:rsidR="00153F4D" w:rsidRDefault="00153F4D" w:rsidP="00717E4C">
            <w:pPr>
              <w:rPr>
                <w:rFonts w:ascii="YS Text" w:eastAsia="Times New Roman" w:hAnsi="YS Text" w:cs="Times New Roman"/>
                <w:color w:val="1A1A1A"/>
                <w:sz w:val="23"/>
                <w:szCs w:val="23"/>
                <w:lang w:eastAsia="ru-RU"/>
              </w:rPr>
            </w:pPr>
            <w:r>
              <w:rPr>
                <w:rFonts w:ascii="YS Text" w:eastAsia="Times New Roman" w:hAnsi="YS Text" w:cs="Times New Roman"/>
                <w:color w:val="1A1A1A"/>
                <w:sz w:val="23"/>
                <w:szCs w:val="23"/>
                <w:lang w:eastAsia="ru-RU"/>
              </w:rPr>
              <w:t>1</w:t>
            </w:r>
          </w:p>
        </w:tc>
      </w:tr>
      <w:tr w:rsidR="00153F4D" w:rsidTr="00153F4D">
        <w:tc>
          <w:tcPr>
            <w:tcW w:w="390" w:type="pct"/>
          </w:tcPr>
          <w:p w:rsidR="00153F4D" w:rsidRDefault="00153F4D" w:rsidP="00F64662">
            <w:pPr>
              <w:rPr>
                <w:rFonts w:ascii="YS Text" w:eastAsia="Times New Roman" w:hAnsi="YS Text" w:cs="Times New Roman"/>
                <w:color w:val="1A1A1A"/>
                <w:sz w:val="23"/>
                <w:szCs w:val="23"/>
                <w:lang w:eastAsia="ru-RU"/>
              </w:rPr>
            </w:pPr>
            <w:r>
              <w:rPr>
                <w:rFonts w:ascii="YS Text" w:eastAsia="Times New Roman" w:hAnsi="YS Text" w:cs="Times New Roman"/>
                <w:color w:val="1A1A1A"/>
                <w:sz w:val="23"/>
                <w:szCs w:val="23"/>
                <w:lang w:eastAsia="ru-RU"/>
              </w:rPr>
              <w:t>5</w:t>
            </w:r>
          </w:p>
        </w:tc>
        <w:tc>
          <w:tcPr>
            <w:tcW w:w="1370" w:type="pct"/>
          </w:tcPr>
          <w:p w:rsidR="00153F4D" w:rsidRDefault="00153F4D" w:rsidP="00717E4C">
            <w:pPr>
              <w:rPr>
                <w:rFonts w:ascii="YS Text" w:eastAsia="Times New Roman" w:hAnsi="YS Text" w:cs="Times New Roman"/>
                <w:color w:val="1A1A1A"/>
                <w:sz w:val="23"/>
                <w:szCs w:val="23"/>
                <w:lang w:eastAsia="ru-RU"/>
              </w:rPr>
            </w:pPr>
            <w:r>
              <w:rPr>
                <w:rFonts w:ascii="YS Text" w:eastAsia="Times New Roman" w:hAnsi="YS Text" w:cs="Times New Roman"/>
                <w:color w:val="1A1A1A"/>
                <w:sz w:val="23"/>
                <w:szCs w:val="23"/>
                <w:lang w:eastAsia="ru-RU"/>
              </w:rPr>
              <w:t>социальное</w:t>
            </w:r>
          </w:p>
        </w:tc>
        <w:tc>
          <w:tcPr>
            <w:tcW w:w="1411" w:type="pct"/>
          </w:tcPr>
          <w:p w:rsidR="00153F4D" w:rsidRDefault="00153F4D" w:rsidP="00430E76">
            <w:pPr>
              <w:rPr>
                <w:rFonts w:ascii="YS Text" w:eastAsia="Times New Roman" w:hAnsi="YS Text" w:cs="Times New Roman"/>
                <w:color w:val="1A1A1A"/>
                <w:sz w:val="23"/>
                <w:szCs w:val="23"/>
                <w:lang w:eastAsia="ru-RU"/>
              </w:rPr>
            </w:pPr>
            <w:r>
              <w:rPr>
                <w:rFonts w:ascii="YS Text" w:eastAsia="Times New Roman" w:hAnsi="YS Text" w:cs="Times New Roman"/>
                <w:color w:val="1A1A1A"/>
                <w:sz w:val="23"/>
                <w:szCs w:val="23"/>
                <w:lang w:eastAsia="ru-RU"/>
              </w:rPr>
              <w:t>Школа безопасности</w:t>
            </w:r>
          </w:p>
        </w:tc>
        <w:tc>
          <w:tcPr>
            <w:tcW w:w="842" w:type="pct"/>
          </w:tcPr>
          <w:p w:rsidR="00153F4D" w:rsidRDefault="00153F4D" w:rsidP="00717E4C">
            <w:pPr>
              <w:rPr>
                <w:rFonts w:ascii="YS Text" w:eastAsia="Times New Roman" w:hAnsi="YS Text" w:cs="Times New Roman"/>
                <w:color w:val="1A1A1A"/>
                <w:sz w:val="23"/>
                <w:szCs w:val="23"/>
                <w:lang w:eastAsia="ru-RU"/>
              </w:rPr>
            </w:pPr>
            <w:r>
              <w:rPr>
                <w:rFonts w:ascii="YS Text" w:eastAsia="Times New Roman" w:hAnsi="YS Text" w:cs="Times New Roman"/>
                <w:color w:val="1A1A1A"/>
                <w:sz w:val="23"/>
                <w:szCs w:val="23"/>
                <w:lang w:eastAsia="ru-RU"/>
              </w:rPr>
              <w:t>8</w:t>
            </w:r>
          </w:p>
        </w:tc>
        <w:tc>
          <w:tcPr>
            <w:tcW w:w="987" w:type="pct"/>
          </w:tcPr>
          <w:p w:rsidR="00153F4D" w:rsidRDefault="00153F4D" w:rsidP="00717E4C">
            <w:pPr>
              <w:rPr>
                <w:rFonts w:ascii="YS Text" w:eastAsia="Times New Roman" w:hAnsi="YS Text" w:cs="Times New Roman"/>
                <w:color w:val="1A1A1A"/>
                <w:sz w:val="23"/>
                <w:szCs w:val="23"/>
                <w:lang w:eastAsia="ru-RU"/>
              </w:rPr>
            </w:pPr>
            <w:r>
              <w:rPr>
                <w:rFonts w:ascii="YS Text" w:eastAsia="Times New Roman" w:hAnsi="YS Text" w:cs="Times New Roman"/>
                <w:color w:val="1A1A1A"/>
                <w:sz w:val="23"/>
                <w:szCs w:val="23"/>
                <w:lang w:eastAsia="ru-RU"/>
              </w:rPr>
              <w:t>1</w:t>
            </w:r>
          </w:p>
        </w:tc>
      </w:tr>
      <w:tr w:rsidR="00153F4D" w:rsidTr="00153F4D">
        <w:tc>
          <w:tcPr>
            <w:tcW w:w="390" w:type="pct"/>
          </w:tcPr>
          <w:p w:rsidR="00153F4D" w:rsidRDefault="00153F4D" w:rsidP="00717E4C">
            <w:pPr>
              <w:rPr>
                <w:rFonts w:ascii="YS Text" w:eastAsia="Times New Roman" w:hAnsi="YS Text" w:cs="Times New Roman"/>
                <w:color w:val="1A1A1A"/>
                <w:sz w:val="23"/>
                <w:szCs w:val="23"/>
                <w:lang w:eastAsia="ru-RU"/>
              </w:rPr>
            </w:pPr>
            <w:r>
              <w:rPr>
                <w:rFonts w:ascii="YS Text" w:eastAsia="Times New Roman" w:hAnsi="YS Text" w:cs="Times New Roman"/>
                <w:color w:val="1A1A1A"/>
                <w:sz w:val="23"/>
                <w:szCs w:val="23"/>
                <w:lang w:eastAsia="ru-RU"/>
              </w:rPr>
              <w:t>6</w:t>
            </w:r>
          </w:p>
        </w:tc>
        <w:tc>
          <w:tcPr>
            <w:tcW w:w="1370" w:type="pct"/>
          </w:tcPr>
          <w:p w:rsidR="00153F4D" w:rsidRDefault="00153F4D" w:rsidP="00717E4C">
            <w:pPr>
              <w:rPr>
                <w:rFonts w:ascii="YS Text" w:eastAsia="Times New Roman" w:hAnsi="YS Text" w:cs="Times New Roman"/>
                <w:color w:val="1A1A1A"/>
                <w:sz w:val="23"/>
                <w:szCs w:val="23"/>
                <w:lang w:eastAsia="ru-RU"/>
              </w:rPr>
            </w:pPr>
            <w:r>
              <w:rPr>
                <w:rFonts w:ascii="YS Text" w:eastAsia="Times New Roman" w:hAnsi="YS Text" w:cs="Times New Roman" w:hint="eastAsia"/>
                <w:color w:val="1A1A1A"/>
                <w:sz w:val="23"/>
                <w:szCs w:val="23"/>
                <w:lang w:eastAsia="ru-RU"/>
              </w:rPr>
              <w:t>Д</w:t>
            </w:r>
            <w:r>
              <w:rPr>
                <w:rFonts w:ascii="YS Text" w:eastAsia="Times New Roman" w:hAnsi="YS Text" w:cs="Times New Roman"/>
                <w:color w:val="1A1A1A"/>
                <w:sz w:val="23"/>
                <w:szCs w:val="23"/>
                <w:lang w:eastAsia="ru-RU"/>
              </w:rPr>
              <w:t>уховно - нравственное</w:t>
            </w:r>
          </w:p>
        </w:tc>
        <w:tc>
          <w:tcPr>
            <w:tcW w:w="1411" w:type="pct"/>
          </w:tcPr>
          <w:p w:rsidR="00153F4D" w:rsidRDefault="00153F4D" w:rsidP="00430E76">
            <w:pPr>
              <w:rPr>
                <w:rFonts w:ascii="YS Text" w:eastAsia="Times New Roman" w:hAnsi="YS Text" w:cs="Times New Roman"/>
                <w:color w:val="1A1A1A"/>
                <w:sz w:val="23"/>
                <w:szCs w:val="23"/>
                <w:lang w:eastAsia="ru-RU"/>
              </w:rPr>
            </w:pPr>
            <w:r>
              <w:rPr>
                <w:rFonts w:ascii="YS Text" w:eastAsia="Times New Roman" w:hAnsi="YS Text" w:cs="Times New Roman"/>
                <w:color w:val="1A1A1A"/>
                <w:sz w:val="23"/>
                <w:szCs w:val="23"/>
                <w:lang w:eastAsia="ru-RU"/>
              </w:rPr>
              <w:t>Наследники Победы</w:t>
            </w:r>
          </w:p>
        </w:tc>
        <w:tc>
          <w:tcPr>
            <w:tcW w:w="842" w:type="pct"/>
          </w:tcPr>
          <w:p w:rsidR="00153F4D" w:rsidRDefault="00153F4D" w:rsidP="00717E4C">
            <w:pPr>
              <w:rPr>
                <w:rFonts w:ascii="YS Text" w:eastAsia="Times New Roman" w:hAnsi="YS Text" w:cs="Times New Roman"/>
                <w:color w:val="1A1A1A"/>
                <w:sz w:val="23"/>
                <w:szCs w:val="23"/>
                <w:lang w:eastAsia="ru-RU"/>
              </w:rPr>
            </w:pPr>
            <w:r>
              <w:rPr>
                <w:rFonts w:ascii="YS Text" w:eastAsia="Times New Roman" w:hAnsi="YS Text" w:cs="Times New Roman"/>
                <w:color w:val="1A1A1A"/>
                <w:sz w:val="23"/>
                <w:szCs w:val="23"/>
                <w:lang w:eastAsia="ru-RU"/>
              </w:rPr>
              <w:t>8</w:t>
            </w:r>
          </w:p>
        </w:tc>
        <w:tc>
          <w:tcPr>
            <w:tcW w:w="987" w:type="pct"/>
          </w:tcPr>
          <w:p w:rsidR="00153F4D" w:rsidRDefault="00153F4D" w:rsidP="00717E4C">
            <w:pPr>
              <w:rPr>
                <w:rFonts w:ascii="YS Text" w:eastAsia="Times New Roman" w:hAnsi="YS Text" w:cs="Times New Roman"/>
                <w:color w:val="1A1A1A"/>
                <w:sz w:val="23"/>
                <w:szCs w:val="23"/>
                <w:lang w:eastAsia="ru-RU"/>
              </w:rPr>
            </w:pPr>
            <w:r>
              <w:rPr>
                <w:rFonts w:ascii="YS Text" w:eastAsia="Times New Roman" w:hAnsi="YS Text" w:cs="Times New Roman"/>
                <w:color w:val="1A1A1A"/>
                <w:sz w:val="23"/>
                <w:szCs w:val="23"/>
                <w:lang w:eastAsia="ru-RU"/>
              </w:rPr>
              <w:t>1</w:t>
            </w:r>
          </w:p>
        </w:tc>
      </w:tr>
      <w:tr w:rsidR="00153F4D" w:rsidTr="00153F4D">
        <w:tc>
          <w:tcPr>
            <w:tcW w:w="390" w:type="pct"/>
          </w:tcPr>
          <w:p w:rsidR="00153F4D" w:rsidRDefault="00153F4D" w:rsidP="00717E4C">
            <w:pPr>
              <w:rPr>
                <w:rFonts w:ascii="YS Text" w:eastAsia="Times New Roman" w:hAnsi="YS Text" w:cs="Times New Roman"/>
                <w:color w:val="1A1A1A"/>
                <w:sz w:val="23"/>
                <w:szCs w:val="23"/>
                <w:lang w:eastAsia="ru-RU"/>
              </w:rPr>
            </w:pPr>
            <w:r>
              <w:rPr>
                <w:rFonts w:ascii="YS Text" w:eastAsia="Times New Roman" w:hAnsi="YS Text" w:cs="Times New Roman"/>
                <w:color w:val="1A1A1A"/>
                <w:sz w:val="23"/>
                <w:szCs w:val="23"/>
                <w:lang w:eastAsia="ru-RU"/>
              </w:rPr>
              <w:t>7</w:t>
            </w:r>
          </w:p>
        </w:tc>
        <w:tc>
          <w:tcPr>
            <w:tcW w:w="1370" w:type="pct"/>
          </w:tcPr>
          <w:p w:rsidR="00153F4D" w:rsidRDefault="00153F4D" w:rsidP="00717E4C">
            <w:pPr>
              <w:rPr>
                <w:rFonts w:ascii="YS Text" w:eastAsia="Times New Roman" w:hAnsi="YS Text" w:cs="Times New Roman"/>
                <w:color w:val="1A1A1A"/>
                <w:sz w:val="23"/>
                <w:szCs w:val="23"/>
                <w:lang w:eastAsia="ru-RU"/>
              </w:rPr>
            </w:pPr>
            <w:r>
              <w:rPr>
                <w:rFonts w:ascii="YS Text" w:eastAsia="Times New Roman" w:hAnsi="YS Text" w:cs="Times New Roman"/>
                <w:color w:val="1A1A1A"/>
                <w:sz w:val="23"/>
                <w:szCs w:val="23"/>
                <w:lang w:eastAsia="ru-RU"/>
              </w:rPr>
              <w:t>социальное</w:t>
            </w:r>
          </w:p>
        </w:tc>
        <w:tc>
          <w:tcPr>
            <w:tcW w:w="1411" w:type="pct"/>
          </w:tcPr>
          <w:p w:rsidR="00153F4D" w:rsidRDefault="00153F4D" w:rsidP="00430E76">
            <w:pPr>
              <w:rPr>
                <w:rFonts w:ascii="YS Text" w:eastAsia="Times New Roman" w:hAnsi="YS Text" w:cs="Times New Roman"/>
                <w:color w:val="1A1A1A"/>
                <w:sz w:val="23"/>
                <w:szCs w:val="23"/>
                <w:lang w:eastAsia="ru-RU"/>
              </w:rPr>
            </w:pPr>
            <w:r>
              <w:rPr>
                <w:rFonts w:ascii="YS Text" w:eastAsia="Times New Roman" w:hAnsi="YS Text" w:cs="Times New Roman"/>
                <w:color w:val="1A1A1A"/>
                <w:sz w:val="23"/>
                <w:szCs w:val="23"/>
                <w:lang w:eastAsia="ru-RU"/>
              </w:rPr>
              <w:t>Школа безопасности</w:t>
            </w:r>
          </w:p>
        </w:tc>
        <w:tc>
          <w:tcPr>
            <w:tcW w:w="842" w:type="pct"/>
          </w:tcPr>
          <w:p w:rsidR="00153F4D" w:rsidRDefault="00153F4D" w:rsidP="00717E4C">
            <w:pPr>
              <w:rPr>
                <w:rFonts w:ascii="YS Text" w:eastAsia="Times New Roman" w:hAnsi="YS Text" w:cs="Times New Roman"/>
                <w:color w:val="1A1A1A"/>
                <w:sz w:val="23"/>
                <w:szCs w:val="23"/>
                <w:lang w:eastAsia="ru-RU"/>
              </w:rPr>
            </w:pPr>
            <w:r>
              <w:rPr>
                <w:rFonts w:ascii="YS Text" w:eastAsia="Times New Roman" w:hAnsi="YS Text" w:cs="Times New Roman"/>
                <w:color w:val="1A1A1A"/>
                <w:sz w:val="23"/>
                <w:szCs w:val="23"/>
                <w:lang w:eastAsia="ru-RU"/>
              </w:rPr>
              <w:t>9</w:t>
            </w:r>
          </w:p>
        </w:tc>
        <w:tc>
          <w:tcPr>
            <w:tcW w:w="987" w:type="pct"/>
          </w:tcPr>
          <w:p w:rsidR="00153F4D" w:rsidRDefault="00153F4D" w:rsidP="00717E4C">
            <w:pPr>
              <w:rPr>
                <w:rFonts w:ascii="YS Text" w:eastAsia="Times New Roman" w:hAnsi="YS Text" w:cs="Times New Roman"/>
                <w:color w:val="1A1A1A"/>
                <w:sz w:val="23"/>
                <w:szCs w:val="23"/>
                <w:lang w:eastAsia="ru-RU"/>
              </w:rPr>
            </w:pPr>
            <w:r>
              <w:rPr>
                <w:rFonts w:ascii="YS Text" w:eastAsia="Times New Roman" w:hAnsi="YS Text" w:cs="Times New Roman"/>
                <w:color w:val="1A1A1A"/>
                <w:sz w:val="23"/>
                <w:szCs w:val="23"/>
                <w:lang w:eastAsia="ru-RU"/>
              </w:rPr>
              <w:t>1</w:t>
            </w:r>
          </w:p>
        </w:tc>
      </w:tr>
      <w:tr w:rsidR="00153F4D" w:rsidTr="00153F4D">
        <w:tc>
          <w:tcPr>
            <w:tcW w:w="390" w:type="pct"/>
          </w:tcPr>
          <w:p w:rsidR="00153F4D" w:rsidRDefault="00153F4D" w:rsidP="00717E4C">
            <w:pPr>
              <w:rPr>
                <w:rFonts w:ascii="YS Text" w:eastAsia="Times New Roman" w:hAnsi="YS Text" w:cs="Times New Roman"/>
                <w:color w:val="1A1A1A"/>
                <w:sz w:val="23"/>
                <w:szCs w:val="23"/>
                <w:lang w:eastAsia="ru-RU"/>
              </w:rPr>
            </w:pPr>
          </w:p>
        </w:tc>
        <w:tc>
          <w:tcPr>
            <w:tcW w:w="1370" w:type="pct"/>
          </w:tcPr>
          <w:p w:rsidR="00153F4D" w:rsidRDefault="00153F4D" w:rsidP="00717E4C">
            <w:pPr>
              <w:rPr>
                <w:rFonts w:ascii="YS Text" w:eastAsia="Times New Roman" w:hAnsi="YS Text" w:cs="Times New Roman"/>
                <w:color w:val="1A1A1A"/>
                <w:sz w:val="23"/>
                <w:szCs w:val="23"/>
                <w:lang w:eastAsia="ru-RU"/>
              </w:rPr>
            </w:pPr>
            <w:r>
              <w:rPr>
                <w:rFonts w:ascii="YS Text" w:eastAsia="Times New Roman" w:hAnsi="YS Text" w:cs="Times New Roman"/>
                <w:color w:val="1A1A1A"/>
                <w:sz w:val="23"/>
                <w:szCs w:val="23"/>
                <w:lang w:eastAsia="ru-RU"/>
              </w:rPr>
              <w:t>Итого:</w:t>
            </w:r>
          </w:p>
        </w:tc>
        <w:tc>
          <w:tcPr>
            <w:tcW w:w="1411" w:type="pct"/>
          </w:tcPr>
          <w:p w:rsidR="00153F4D" w:rsidRDefault="00153F4D" w:rsidP="00717E4C">
            <w:pPr>
              <w:rPr>
                <w:rFonts w:ascii="YS Text" w:eastAsia="Times New Roman" w:hAnsi="YS Text" w:cs="Times New Roman"/>
                <w:color w:val="1A1A1A"/>
                <w:sz w:val="23"/>
                <w:szCs w:val="23"/>
                <w:lang w:eastAsia="ru-RU"/>
              </w:rPr>
            </w:pPr>
          </w:p>
        </w:tc>
        <w:tc>
          <w:tcPr>
            <w:tcW w:w="842" w:type="pct"/>
          </w:tcPr>
          <w:p w:rsidR="00153F4D" w:rsidRDefault="00153F4D" w:rsidP="00717E4C">
            <w:pPr>
              <w:rPr>
                <w:rFonts w:ascii="YS Text" w:eastAsia="Times New Roman" w:hAnsi="YS Text" w:cs="Times New Roman"/>
                <w:color w:val="1A1A1A"/>
                <w:sz w:val="23"/>
                <w:szCs w:val="23"/>
                <w:lang w:eastAsia="ru-RU"/>
              </w:rPr>
            </w:pPr>
          </w:p>
        </w:tc>
        <w:tc>
          <w:tcPr>
            <w:tcW w:w="987" w:type="pct"/>
          </w:tcPr>
          <w:p w:rsidR="00153F4D" w:rsidRDefault="00153F4D" w:rsidP="00717E4C">
            <w:pPr>
              <w:rPr>
                <w:rFonts w:ascii="YS Text" w:eastAsia="Times New Roman" w:hAnsi="YS Text" w:cs="Times New Roman"/>
                <w:color w:val="1A1A1A"/>
                <w:sz w:val="23"/>
                <w:szCs w:val="23"/>
                <w:lang w:eastAsia="ru-RU"/>
              </w:rPr>
            </w:pPr>
            <w:r>
              <w:rPr>
                <w:rFonts w:ascii="YS Text" w:eastAsia="Times New Roman" w:hAnsi="YS Text" w:cs="Times New Roman"/>
                <w:color w:val="1A1A1A"/>
                <w:sz w:val="23"/>
                <w:szCs w:val="23"/>
                <w:lang w:eastAsia="ru-RU"/>
              </w:rPr>
              <w:t>7</w:t>
            </w:r>
          </w:p>
        </w:tc>
      </w:tr>
    </w:tbl>
    <w:p w:rsidR="007B67E2" w:rsidRDefault="007B67E2" w:rsidP="00A26209">
      <w:pPr>
        <w:shd w:val="clear" w:color="auto" w:fill="FFFFFF"/>
        <w:spacing w:after="0" w:line="240" w:lineRule="auto"/>
        <w:rPr>
          <w:rFonts w:ascii="YS Text" w:eastAsia="Times New Roman" w:hAnsi="YS Text" w:cs="Times New Roman"/>
          <w:color w:val="1A1A1A"/>
          <w:sz w:val="23"/>
          <w:szCs w:val="23"/>
          <w:lang w:eastAsia="ru-RU"/>
        </w:rPr>
      </w:pPr>
    </w:p>
    <w:p w:rsidR="005A7F7A" w:rsidRDefault="005A7F7A" w:rsidP="00A26209">
      <w:pPr>
        <w:shd w:val="clear" w:color="auto" w:fill="FFFFFF"/>
        <w:spacing w:after="0" w:line="240" w:lineRule="auto"/>
        <w:rPr>
          <w:rFonts w:ascii="YS Text" w:eastAsia="Times New Roman" w:hAnsi="YS Text" w:cs="Times New Roman"/>
          <w:color w:val="1A1A1A"/>
          <w:sz w:val="23"/>
          <w:szCs w:val="23"/>
          <w:lang w:eastAsia="ru-RU"/>
        </w:rPr>
      </w:pPr>
    </w:p>
    <w:p w:rsidR="00E3410A" w:rsidRDefault="00E3410A" w:rsidP="00A26209">
      <w:pPr>
        <w:shd w:val="clear" w:color="auto" w:fill="FFFFFF"/>
        <w:spacing w:after="0" w:line="240" w:lineRule="auto"/>
        <w:rPr>
          <w:rFonts w:ascii="YS Text" w:eastAsia="Times New Roman" w:hAnsi="YS Text" w:cs="Times New Roman"/>
          <w:color w:val="1A1A1A"/>
          <w:sz w:val="23"/>
          <w:szCs w:val="23"/>
          <w:lang w:eastAsia="ru-RU"/>
        </w:rPr>
      </w:pPr>
    </w:p>
    <w:p w:rsidR="00A26209" w:rsidRDefault="00A26209" w:rsidP="00A26209">
      <w:pPr>
        <w:jc w:val="center"/>
      </w:pPr>
    </w:p>
    <w:sectPr w:rsidR="00A262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YS Tex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0434F"/>
    <w:multiLevelType w:val="hybridMultilevel"/>
    <w:tmpl w:val="D7BE4C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D89490A"/>
    <w:multiLevelType w:val="multilevel"/>
    <w:tmpl w:val="15E8A416"/>
    <w:lvl w:ilvl="0">
      <w:start w:val="1"/>
      <w:numFmt w:val="decimal"/>
      <w:lvlText w:val="%1."/>
      <w:lvlJc w:val="left"/>
      <w:pPr>
        <w:ind w:left="927"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2">
    <w:nsid w:val="79A61DDA"/>
    <w:multiLevelType w:val="hybridMultilevel"/>
    <w:tmpl w:val="75FEFB8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7AAA240C"/>
    <w:multiLevelType w:val="hybridMultilevel"/>
    <w:tmpl w:val="44FC0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3A3"/>
    <w:rsid w:val="00061187"/>
    <w:rsid w:val="00112843"/>
    <w:rsid w:val="00153F4D"/>
    <w:rsid w:val="001F738D"/>
    <w:rsid w:val="0031044E"/>
    <w:rsid w:val="003522FA"/>
    <w:rsid w:val="00421E3C"/>
    <w:rsid w:val="00547F8C"/>
    <w:rsid w:val="00551576"/>
    <w:rsid w:val="005A7F7A"/>
    <w:rsid w:val="006476FE"/>
    <w:rsid w:val="006923A3"/>
    <w:rsid w:val="007B67E2"/>
    <w:rsid w:val="00892C9D"/>
    <w:rsid w:val="008A5A66"/>
    <w:rsid w:val="009956C7"/>
    <w:rsid w:val="00A26209"/>
    <w:rsid w:val="00A61712"/>
    <w:rsid w:val="00AE149E"/>
    <w:rsid w:val="00B4603A"/>
    <w:rsid w:val="00C2494B"/>
    <w:rsid w:val="00CA206A"/>
    <w:rsid w:val="00CA7D35"/>
    <w:rsid w:val="00DC5A4F"/>
    <w:rsid w:val="00E3410A"/>
    <w:rsid w:val="00E73E59"/>
    <w:rsid w:val="00E87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6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A7F7A"/>
    <w:pPr>
      <w:ind w:left="720"/>
      <w:contextualSpacing/>
    </w:pPr>
  </w:style>
  <w:style w:type="paragraph" w:styleId="a5">
    <w:name w:val="No Spacing"/>
    <w:qFormat/>
    <w:rsid w:val="00547F8C"/>
    <w:pPr>
      <w:spacing w:after="0" w:line="240" w:lineRule="auto"/>
    </w:pPr>
    <w:rPr>
      <w:rFonts w:ascii="Calibri" w:eastAsia="Times New Roman" w:hAnsi="Calibri" w:cs="Times New Roman"/>
      <w:lang w:eastAsia="ru-RU"/>
    </w:rPr>
  </w:style>
  <w:style w:type="character" w:styleId="a6">
    <w:name w:val="Hyperlink"/>
    <w:uiPriority w:val="99"/>
    <w:semiHidden/>
    <w:unhideWhenUsed/>
    <w:rsid w:val="00AE14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6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A7F7A"/>
    <w:pPr>
      <w:ind w:left="720"/>
      <w:contextualSpacing/>
    </w:pPr>
  </w:style>
  <w:style w:type="paragraph" w:styleId="a5">
    <w:name w:val="No Spacing"/>
    <w:qFormat/>
    <w:rsid w:val="00547F8C"/>
    <w:pPr>
      <w:spacing w:after="0" w:line="240" w:lineRule="auto"/>
    </w:pPr>
    <w:rPr>
      <w:rFonts w:ascii="Calibri" w:eastAsia="Times New Roman" w:hAnsi="Calibri" w:cs="Times New Roman"/>
      <w:lang w:eastAsia="ru-RU"/>
    </w:rPr>
  </w:style>
  <w:style w:type="character" w:styleId="a6">
    <w:name w:val="Hyperlink"/>
    <w:uiPriority w:val="99"/>
    <w:semiHidden/>
    <w:unhideWhenUsed/>
    <w:rsid w:val="00AE14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33939">
      <w:bodyDiv w:val="1"/>
      <w:marLeft w:val="0"/>
      <w:marRight w:val="0"/>
      <w:marTop w:val="0"/>
      <w:marBottom w:val="0"/>
      <w:divBdr>
        <w:top w:val="none" w:sz="0" w:space="0" w:color="auto"/>
        <w:left w:val="none" w:sz="0" w:space="0" w:color="auto"/>
        <w:bottom w:val="none" w:sz="0" w:space="0" w:color="auto"/>
        <w:right w:val="none" w:sz="0" w:space="0" w:color="auto"/>
      </w:divBdr>
    </w:div>
    <w:div w:id="201287192">
      <w:bodyDiv w:val="1"/>
      <w:marLeft w:val="0"/>
      <w:marRight w:val="0"/>
      <w:marTop w:val="0"/>
      <w:marBottom w:val="0"/>
      <w:divBdr>
        <w:top w:val="none" w:sz="0" w:space="0" w:color="auto"/>
        <w:left w:val="none" w:sz="0" w:space="0" w:color="auto"/>
        <w:bottom w:val="none" w:sz="0" w:space="0" w:color="auto"/>
        <w:right w:val="none" w:sz="0" w:space="0" w:color="auto"/>
      </w:divBdr>
    </w:div>
    <w:div w:id="442506387">
      <w:bodyDiv w:val="1"/>
      <w:marLeft w:val="0"/>
      <w:marRight w:val="0"/>
      <w:marTop w:val="0"/>
      <w:marBottom w:val="0"/>
      <w:divBdr>
        <w:top w:val="none" w:sz="0" w:space="0" w:color="auto"/>
        <w:left w:val="none" w:sz="0" w:space="0" w:color="auto"/>
        <w:bottom w:val="none" w:sz="0" w:space="0" w:color="auto"/>
        <w:right w:val="none" w:sz="0" w:space="0" w:color="auto"/>
      </w:divBdr>
    </w:div>
    <w:div w:id="487214124">
      <w:bodyDiv w:val="1"/>
      <w:marLeft w:val="0"/>
      <w:marRight w:val="0"/>
      <w:marTop w:val="0"/>
      <w:marBottom w:val="0"/>
      <w:divBdr>
        <w:top w:val="none" w:sz="0" w:space="0" w:color="auto"/>
        <w:left w:val="none" w:sz="0" w:space="0" w:color="auto"/>
        <w:bottom w:val="none" w:sz="0" w:space="0" w:color="auto"/>
        <w:right w:val="none" w:sz="0" w:space="0" w:color="auto"/>
      </w:divBdr>
    </w:div>
    <w:div w:id="942803900">
      <w:bodyDiv w:val="1"/>
      <w:marLeft w:val="0"/>
      <w:marRight w:val="0"/>
      <w:marTop w:val="0"/>
      <w:marBottom w:val="0"/>
      <w:divBdr>
        <w:top w:val="none" w:sz="0" w:space="0" w:color="auto"/>
        <w:left w:val="none" w:sz="0" w:space="0" w:color="auto"/>
        <w:bottom w:val="none" w:sz="0" w:space="0" w:color="auto"/>
        <w:right w:val="none" w:sz="0" w:space="0" w:color="auto"/>
      </w:divBdr>
    </w:div>
    <w:div w:id="1093742579">
      <w:bodyDiv w:val="1"/>
      <w:marLeft w:val="0"/>
      <w:marRight w:val="0"/>
      <w:marTop w:val="0"/>
      <w:marBottom w:val="0"/>
      <w:divBdr>
        <w:top w:val="none" w:sz="0" w:space="0" w:color="auto"/>
        <w:left w:val="none" w:sz="0" w:space="0" w:color="auto"/>
        <w:bottom w:val="none" w:sz="0" w:space="0" w:color="auto"/>
        <w:right w:val="none" w:sz="0" w:space="0" w:color="auto"/>
      </w:divBdr>
    </w:div>
    <w:div w:id="1261984872">
      <w:bodyDiv w:val="1"/>
      <w:marLeft w:val="0"/>
      <w:marRight w:val="0"/>
      <w:marTop w:val="0"/>
      <w:marBottom w:val="0"/>
      <w:divBdr>
        <w:top w:val="none" w:sz="0" w:space="0" w:color="auto"/>
        <w:left w:val="none" w:sz="0" w:space="0" w:color="auto"/>
        <w:bottom w:val="none" w:sz="0" w:space="0" w:color="auto"/>
        <w:right w:val="none" w:sz="0" w:space="0" w:color="auto"/>
      </w:divBdr>
    </w:div>
    <w:div w:id="1308896266">
      <w:bodyDiv w:val="1"/>
      <w:marLeft w:val="0"/>
      <w:marRight w:val="0"/>
      <w:marTop w:val="0"/>
      <w:marBottom w:val="0"/>
      <w:divBdr>
        <w:top w:val="none" w:sz="0" w:space="0" w:color="auto"/>
        <w:left w:val="none" w:sz="0" w:space="0" w:color="auto"/>
        <w:bottom w:val="none" w:sz="0" w:space="0" w:color="auto"/>
        <w:right w:val="none" w:sz="0" w:space="0" w:color="auto"/>
      </w:divBdr>
    </w:div>
    <w:div w:id="1388142785">
      <w:bodyDiv w:val="1"/>
      <w:marLeft w:val="0"/>
      <w:marRight w:val="0"/>
      <w:marTop w:val="0"/>
      <w:marBottom w:val="0"/>
      <w:divBdr>
        <w:top w:val="none" w:sz="0" w:space="0" w:color="auto"/>
        <w:left w:val="none" w:sz="0" w:space="0" w:color="auto"/>
        <w:bottom w:val="none" w:sz="0" w:space="0" w:color="auto"/>
        <w:right w:val="none" w:sz="0" w:space="0" w:color="auto"/>
      </w:divBdr>
    </w:div>
    <w:div w:id="1530222615">
      <w:bodyDiv w:val="1"/>
      <w:marLeft w:val="0"/>
      <w:marRight w:val="0"/>
      <w:marTop w:val="0"/>
      <w:marBottom w:val="0"/>
      <w:divBdr>
        <w:top w:val="none" w:sz="0" w:space="0" w:color="auto"/>
        <w:left w:val="none" w:sz="0" w:space="0" w:color="auto"/>
        <w:bottom w:val="none" w:sz="0" w:space="0" w:color="auto"/>
        <w:right w:val="none" w:sz="0" w:space="0" w:color="auto"/>
      </w:divBdr>
    </w:div>
    <w:div w:id="1637029414">
      <w:bodyDiv w:val="1"/>
      <w:marLeft w:val="0"/>
      <w:marRight w:val="0"/>
      <w:marTop w:val="0"/>
      <w:marBottom w:val="0"/>
      <w:divBdr>
        <w:top w:val="none" w:sz="0" w:space="0" w:color="auto"/>
        <w:left w:val="none" w:sz="0" w:space="0" w:color="auto"/>
        <w:bottom w:val="none" w:sz="0" w:space="0" w:color="auto"/>
        <w:right w:val="none" w:sz="0" w:space="0" w:color="auto"/>
      </w:divBdr>
    </w:div>
    <w:div w:id="1807577404">
      <w:bodyDiv w:val="1"/>
      <w:marLeft w:val="0"/>
      <w:marRight w:val="0"/>
      <w:marTop w:val="0"/>
      <w:marBottom w:val="0"/>
      <w:divBdr>
        <w:top w:val="none" w:sz="0" w:space="0" w:color="auto"/>
        <w:left w:val="none" w:sz="0" w:space="0" w:color="auto"/>
        <w:bottom w:val="none" w:sz="0" w:space="0" w:color="auto"/>
        <w:right w:val="none" w:sz="0" w:space="0" w:color="auto"/>
      </w:divBdr>
    </w:div>
    <w:div w:id="214584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vashdom.ru/sanpin/2441251-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6</Pages>
  <Words>2193</Words>
  <Characters>12503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dcterms:created xsi:type="dcterms:W3CDTF">2023-08-11T16:33:00Z</dcterms:created>
  <dcterms:modified xsi:type="dcterms:W3CDTF">2024-10-20T19:36:00Z</dcterms:modified>
</cp:coreProperties>
</file>